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87E8E" w14:textId="77777777" w:rsidR="00674808" w:rsidRDefault="00674808">
      <w:pPr>
        <w:pStyle w:val="a3"/>
        <w:ind w:left="0"/>
        <w:rPr>
          <w:rFonts w:ascii="Arial"/>
          <w:b/>
          <w:sz w:val="20"/>
        </w:rPr>
      </w:pPr>
    </w:p>
    <w:p w14:paraId="30A74CBE" w14:textId="77777777" w:rsidR="00506F7D" w:rsidRDefault="00506F7D" w:rsidP="00506F7D">
      <w:pPr>
        <w:widowControl/>
        <w:autoSpaceDE/>
        <w:autoSpaceDN/>
        <w:jc w:val="center"/>
        <w:rPr>
          <w:b/>
          <w:sz w:val="26"/>
          <w:szCs w:val="26"/>
          <w:lang w:val="ru-RU"/>
        </w:rPr>
      </w:pPr>
      <w:r w:rsidRPr="001F5ADA">
        <w:rPr>
          <w:b/>
          <w:sz w:val="26"/>
          <w:szCs w:val="26"/>
          <w:lang w:val="ru-RU"/>
        </w:rPr>
        <w:t xml:space="preserve">         </w:t>
      </w:r>
    </w:p>
    <w:p w14:paraId="05B0E783" w14:textId="77777777" w:rsidR="00506F7D" w:rsidRDefault="00506F7D" w:rsidP="00506F7D">
      <w:pPr>
        <w:widowControl/>
        <w:autoSpaceDE/>
        <w:autoSpaceDN/>
        <w:jc w:val="center"/>
        <w:rPr>
          <w:b/>
          <w:sz w:val="26"/>
          <w:szCs w:val="26"/>
          <w:lang w:val="ru-RU"/>
        </w:rPr>
      </w:pPr>
    </w:p>
    <w:p w14:paraId="0FF940BA" w14:textId="77777777" w:rsidR="00506F7D" w:rsidRDefault="00506F7D" w:rsidP="008807FA">
      <w:pPr>
        <w:widowControl/>
        <w:autoSpaceDE/>
        <w:autoSpaceDN/>
        <w:rPr>
          <w:b/>
          <w:sz w:val="26"/>
          <w:szCs w:val="26"/>
          <w:lang w:val="ru-RU"/>
        </w:rPr>
      </w:pPr>
    </w:p>
    <w:p w14:paraId="5100DD75" w14:textId="77777777" w:rsidR="00506F7D" w:rsidRDefault="00506F7D" w:rsidP="00506F7D">
      <w:pPr>
        <w:widowControl/>
        <w:autoSpaceDE/>
        <w:autoSpaceDN/>
        <w:jc w:val="center"/>
        <w:rPr>
          <w:b/>
          <w:sz w:val="26"/>
          <w:szCs w:val="26"/>
          <w:lang w:val="ru-RU"/>
        </w:rPr>
      </w:pPr>
    </w:p>
    <w:p w14:paraId="7D2CA4C4" w14:textId="6834E9F9" w:rsidR="00506F7D" w:rsidRPr="001F5ADA" w:rsidRDefault="00506F7D" w:rsidP="00506F7D">
      <w:pPr>
        <w:widowControl/>
        <w:autoSpaceDE/>
        <w:autoSpaceDN/>
        <w:jc w:val="center"/>
        <w:rPr>
          <w:b/>
          <w:sz w:val="36"/>
          <w:szCs w:val="36"/>
          <w:u w:val="single"/>
          <w:lang w:eastAsia="bg-BG"/>
        </w:rPr>
      </w:pPr>
      <w:r w:rsidRPr="001F5ADA">
        <w:rPr>
          <w:b/>
          <w:sz w:val="26"/>
          <w:szCs w:val="26"/>
          <w:lang w:val="ru-RU"/>
        </w:rPr>
        <w:t xml:space="preserve"> </w:t>
      </w:r>
      <w:r w:rsidRPr="001F5ADA">
        <w:rPr>
          <w:b/>
          <w:sz w:val="36"/>
          <w:szCs w:val="36"/>
          <w:u w:val="single"/>
          <w:lang w:eastAsia="bg-BG"/>
        </w:rPr>
        <w:t>ОБЩИНСКИ СЪВЕТ – МИЗИЯ</w:t>
      </w:r>
    </w:p>
    <w:p w14:paraId="30FBFD15" w14:textId="77777777" w:rsidR="00674808" w:rsidRDefault="00674808">
      <w:pPr>
        <w:pStyle w:val="a3"/>
        <w:ind w:left="0"/>
        <w:rPr>
          <w:rFonts w:ascii="Arial"/>
          <w:b/>
          <w:sz w:val="20"/>
        </w:rPr>
      </w:pPr>
    </w:p>
    <w:p w14:paraId="4E28CCE5" w14:textId="2FFDFC56" w:rsidR="00674808" w:rsidRDefault="00674808">
      <w:pPr>
        <w:pStyle w:val="a3"/>
        <w:ind w:left="0"/>
        <w:rPr>
          <w:rFonts w:ascii="Arial"/>
          <w:b/>
          <w:sz w:val="20"/>
        </w:rPr>
      </w:pPr>
    </w:p>
    <w:p w14:paraId="0E4944DC" w14:textId="79834987" w:rsidR="00674808" w:rsidRDefault="00506F7D">
      <w:pPr>
        <w:pStyle w:val="a3"/>
        <w:ind w:left="0"/>
        <w:rPr>
          <w:rFonts w:ascii="Arial"/>
          <w:b/>
          <w:sz w:val="20"/>
        </w:rPr>
      </w:pPr>
      <w:r>
        <w:rPr>
          <w:rFonts w:ascii="Arial"/>
          <w:b/>
          <w:noProof/>
        </w:rPr>
        <w:drawing>
          <wp:anchor distT="0" distB="0" distL="114300" distR="114300" simplePos="0" relativeHeight="251657216" behindDoc="0" locked="0" layoutInCell="1" allowOverlap="1" wp14:anchorId="2582739B" wp14:editId="011334A5">
            <wp:simplePos x="0" y="0"/>
            <wp:positionH relativeFrom="column">
              <wp:posOffset>1843578</wp:posOffset>
            </wp:positionH>
            <wp:positionV relativeFrom="paragraph">
              <wp:posOffset>80241</wp:posOffset>
            </wp:positionV>
            <wp:extent cx="2686050" cy="2624455"/>
            <wp:effectExtent l="0" t="0" r="0" b="4445"/>
            <wp:wrapNone/>
            <wp:docPr id="874573056" name="Картина 4" descr="Mizi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ia22"/>
                    <pic:cNvPicPr>
                      <a:picLocks noChangeAspect="1" noChangeArrowheads="1"/>
                    </pic:cNvPicPr>
                  </pic:nvPicPr>
                  <pic:blipFill>
                    <a:blip r:embed="rId8">
                      <a:lum bright="2000" contrast="16000"/>
                      <a:extLst>
                        <a:ext uri="{28A0092B-C50C-407E-A947-70E740481C1C}">
                          <a14:useLocalDpi xmlns:a14="http://schemas.microsoft.com/office/drawing/2010/main" val="0"/>
                        </a:ext>
                      </a:extLst>
                    </a:blip>
                    <a:srcRect l="1041" t="4443" r="9798" b="49643"/>
                    <a:stretch>
                      <a:fillRect/>
                    </a:stretch>
                  </pic:blipFill>
                  <pic:spPr bwMode="auto">
                    <a:xfrm>
                      <a:off x="0" y="0"/>
                      <a:ext cx="2686050" cy="2624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37355" w14:textId="29745B12" w:rsidR="00674808" w:rsidRDefault="00674808">
      <w:pPr>
        <w:pStyle w:val="a3"/>
        <w:ind w:left="0"/>
        <w:rPr>
          <w:rFonts w:ascii="Arial"/>
          <w:b/>
          <w:sz w:val="20"/>
        </w:rPr>
      </w:pPr>
    </w:p>
    <w:p w14:paraId="4FCC3B53" w14:textId="5BB6BAA2" w:rsidR="00674808" w:rsidRDefault="00674808">
      <w:pPr>
        <w:pStyle w:val="a3"/>
        <w:ind w:left="0"/>
        <w:rPr>
          <w:rFonts w:ascii="Arial"/>
          <w:b/>
          <w:sz w:val="20"/>
        </w:rPr>
      </w:pPr>
    </w:p>
    <w:p w14:paraId="690CC8E0" w14:textId="77777777" w:rsidR="00674808" w:rsidRDefault="00674808">
      <w:pPr>
        <w:pStyle w:val="a3"/>
        <w:ind w:left="0"/>
        <w:rPr>
          <w:rFonts w:ascii="Arial"/>
          <w:b/>
          <w:sz w:val="20"/>
        </w:rPr>
      </w:pPr>
    </w:p>
    <w:p w14:paraId="2A831E88" w14:textId="77777777" w:rsidR="00674808" w:rsidRDefault="00674808">
      <w:pPr>
        <w:pStyle w:val="a3"/>
        <w:ind w:left="0"/>
        <w:rPr>
          <w:rFonts w:ascii="Arial"/>
          <w:b/>
          <w:sz w:val="20"/>
        </w:rPr>
      </w:pPr>
    </w:p>
    <w:p w14:paraId="03370321" w14:textId="77777777" w:rsidR="00674808" w:rsidRDefault="00674808">
      <w:pPr>
        <w:pStyle w:val="a3"/>
        <w:ind w:left="0"/>
        <w:rPr>
          <w:rFonts w:ascii="Arial"/>
          <w:b/>
          <w:sz w:val="20"/>
        </w:rPr>
      </w:pPr>
    </w:p>
    <w:p w14:paraId="707FB38C" w14:textId="4232BDC7" w:rsidR="00674808" w:rsidRDefault="00674808">
      <w:pPr>
        <w:pStyle w:val="a3"/>
        <w:ind w:left="0"/>
        <w:rPr>
          <w:rFonts w:ascii="Arial"/>
          <w:b/>
          <w:sz w:val="20"/>
        </w:rPr>
      </w:pPr>
    </w:p>
    <w:p w14:paraId="6E17E24B" w14:textId="77777777" w:rsidR="00674808" w:rsidRDefault="00674808">
      <w:pPr>
        <w:pStyle w:val="a3"/>
        <w:ind w:left="0"/>
        <w:rPr>
          <w:rFonts w:ascii="Arial"/>
          <w:b/>
          <w:sz w:val="20"/>
        </w:rPr>
      </w:pPr>
    </w:p>
    <w:p w14:paraId="25513F53" w14:textId="521C3CC7" w:rsidR="00674808" w:rsidRDefault="00674808">
      <w:pPr>
        <w:pStyle w:val="a3"/>
        <w:spacing w:before="183"/>
        <w:ind w:left="0"/>
        <w:rPr>
          <w:rFonts w:ascii="Arial"/>
          <w:b/>
          <w:sz w:val="20"/>
        </w:rPr>
      </w:pPr>
    </w:p>
    <w:p w14:paraId="38F7122B" w14:textId="77777777" w:rsidR="00674808" w:rsidRDefault="00674808">
      <w:pPr>
        <w:pStyle w:val="a3"/>
        <w:ind w:left="0"/>
        <w:rPr>
          <w:rFonts w:ascii="Arial"/>
          <w:b/>
        </w:rPr>
      </w:pPr>
    </w:p>
    <w:p w14:paraId="7980CC3E" w14:textId="70C7AAD3" w:rsidR="00674808" w:rsidRDefault="00674808">
      <w:pPr>
        <w:pStyle w:val="a3"/>
        <w:ind w:left="0"/>
        <w:rPr>
          <w:rFonts w:ascii="Arial"/>
          <w:b/>
        </w:rPr>
      </w:pPr>
    </w:p>
    <w:p w14:paraId="5D285172" w14:textId="2ABEEC7D" w:rsidR="00674808" w:rsidRDefault="00674808">
      <w:pPr>
        <w:pStyle w:val="a3"/>
        <w:ind w:left="0"/>
        <w:rPr>
          <w:rFonts w:ascii="Arial"/>
          <w:b/>
        </w:rPr>
      </w:pPr>
    </w:p>
    <w:p w14:paraId="6EC9640B" w14:textId="77777777" w:rsidR="00674808" w:rsidRDefault="00674808">
      <w:pPr>
        <w:pStyle w:val="a3"/>
        <w:ind w:left="0"/>
        <w:rPr>
          <w:rFonts w:ascii="Arial"/>
          <w:b/>
        </w:rPr>
      </w:pPr>
    </w:p>
    <w:p w14:paraId="3F0FEDD6" w14:textId="77777777" w:rsidR="00674808" w:rsidRDefault="00674808">
      <w:pPr>
        <w:pStyle w:val="a3"/>
        <w:ind w:left="0"/>
        <w:rPr>
          <w:rFonts w:ascii="Arial"/>
          <w:b/>
        </w:rPr>
      </w:pPr>
    </w:p>
    <w:p w14:paraId="6123FDB0" w14:textId="46CC38CE" w:rsidR="00674808" w:rsidRDefault="00674808">
      <w:pPr>
        <w:pStyle w:val="a3"/>
        <w:ind w:left="0"/>
        <w:rPr>
          <w:rFonts w:ascii="Arial"/>
          <w:b/>
        </w:rPr>
      </w:pPr>
    </w:p>
    <w:p w14:paraId="3CC825B3" w14:textId="77777777" w:rsidR="00674808" w:rsidRDefault="00674808">
      <w:pPr>
        <w:pStyle w:val="a3"/>
        <w:ind w:left="0"/>
        <w:rPr>
          <w:rFonts w:ascii="Arial"/>
          <w:b/>
        </w:rPr>
      </w:pPr>
    </w:p>
    <w:p w14:paraId="655B18EB" w14:textId="77777777" w:rsidR="00674808" w:rsidRDefault="00674808">
      <w:pPr>
        <w:pStyle w:val="a3"/>
        <w:ind w:left="0"/>
        <w:rPr>
          <w:rFonts w:ascii="Arial"/>
          <w:b/>
        </w:rPr>
      </w:pPr>
    </w:p>
    <w:p w14:paraId="72D7E7DA" w14:textId="023995CA" w:rsidR="00674808" w:rsidRDefault="00674808">
      <w:pPr>
        <w:pStyle w:val="a3"/>
        <w:ind w:left="0"/>
        <w:rPr>
          <w:rFonts w:ascii="Arial"/>
          <w:b/>
        </w:rPr>
      </w:pPr>
    </w:p>
    <w:p w14:paraId="5FE69965" w14:textId="77777777" w:rsidR="00674808" w:rsidRDefault="00674808">
      <w:pPr>
        <w:pStyle w:val="a3"/>
        <w:ind w:left="0"/>
        <w:rPr>
          <w:rFonts w:ascii="Arial"/>
          <w:b/>
        </w:rPr>
      </w:pPr>
    </w:p>
    <w:p w14:paraId="2C9793A1" w14:textId="0ED49CBE" w:rsidR="00674808" w:rsidRDefault="00506F7D" w:rsidP="00506F7D">
      <w:pPr>
        <w:pStyle w:val="a3"/>
        <w:ind w:left="0"/>
        <w:jc w:val="center"/>
        <w:rPr>
          <w:b/>
          <w:sz w:val="52"/>
          <w:szCs w:val="52"/>
        </w:rPr>
      </w:pPr>
      <w:r w:rsidRPr="00506F7D">
        <w:rPr>
          <w:b/>
          <w:sz w:val="52"/>
          <w:szCs w:val="52"/>
        </w:rPr>
        <w:t>НАРЕДБА</w:t>
      </w:r>
    </w:p>
    <w:p w14:paraId="1FE87928" w14:textId="77777777" w:rsidR="00506F7D" w:rsidRDefault="00506F7D" w:rsidP="00506F7D">
      <w:pPr>
        <w:pStyle w:val="a3"/>
        <w:ind w:left="0"/>
        <w:jc w:val="center"/>
        <w:rPr>
          <w:b/>
          <w:sz w:val="52"/>
          <w:szCs w:val="52"/>
        </w:rPr>
      </w:pPr>
    </w:p>
    <w:p w14:paraId="2F13F2E6" w14:textId="33DCD789" w:rsidR="00506F7D" w:rsidRDefault="00506F7D" w:rsidP="00506F7D">
      <w:pPr>
        <w:pStyle w:val="a3"/>
        <w:ind w:left="0"/>
        <w:jc w:val="center"/>
        <w:rPr>
          <w:b/>
          <w:sz w:val="52"/>
          <w:szCs w:val="52"/>
        </w:rPr>
      </w:pPr>
      <w:r>
        <w:rPr>
          <w:b/>
          <w:sz w:val="52"/>
          <w:szCs w:val="52"/>
        </w:rPr>
        <w:t>№18</w:t>
      </w:r>
    </w:p>
    <w:p w14:paraId="17D59252" w14:textId="77777777" w:rsidR="00506F7D" w:rsidRPr="00506F7D" w:rsidRDefault="00506F7D" w:rsidP="00506F7D">
      <w:pPr>
        <w:pStyle w:val="a3"/>
        <w:ind w:left="0"/>
        <w:jc w:val="center"/>
        <w:rPr>
          <w:b/>
          <w:sz w:val="52"/>
          <w:szCs w:val="52"/>
        </w:rPr>
      </w:pPr>
    </w:p>
    <w:p w14:paraId="4E075C75" w14:textId="77777777" w:rsidR="00674808" w:rsidRDefault="00674808">
      <w:pPr>
        <w:pStyle w:val="a3"/>
        <w:ind w:left="0"/>
        <w:rPr>
          <w:rFonts w:ascii="Arial"/>
          <w:b/>
        </w:rPr>
      </w:pPr>
    </w:p>
    <w:p w14:paraId="0B72CD99" w14:textId="133614AF" w:rsidR="00674808" w:rsidRPr="00506F7D" w:rsidRDefault="00506F7D" w:rsidP="00506F7D">
      <w:pPr>
        <w:pStyle w:val="a3"/>
        <w:ind w:left="0"/>
        <w:jc w:val="center"/>
        <w:rPr>
          <w:rFonts w:ascii="Arial"/>
          <w:b/>
          <w:sz w:val="36"/>
          <w:szCs w:val="36"/>
        </w:rPr>
      </w:pPr>
      <w:r w:rsidRPr="00506F7D">
        <w:rPr>
          <w:rFonts w:ascii="Arial"/>
          <w:b/>
          <w:sz w:val="36"/>
          <w:szCs w:val="36"/>
        </w:rPr>
        <w:t>ЗА</w:t>
      </w:r>
      <w:r>
        <w:rPr>
          <w:rFonts w:ascii="Arial"/>
          <w:b/>
          <w:sz w:val="36"/>
          <w:szCs w:val="36"/>
        </w:rPr>
        <w:t xml:space="preserve"> </w:t>
      </w:r>
      <w:r>
        <w:rPr>
          <w:rFonts w:ascii="Arial"/>
          <w:b/>
          <w:sz w:val="36"/>
          <w:szCs w:val="36"/>
        </w:rPr>
        <w:t>УПРАВЛЕНИЕ</w:t>
      </w:r>
      <w:r>
        <w:rPr>
          <w:rFonts w:ascii="Arial"/>
          <w:b/>
          <w:sz w:val="36"/>
          <w:szCs w:val="36"/>
        </w:rPr>
        <w:t xml:space="preserve"> </w:t>
      </w:r>
      <w:r>
        <w:rPr>
          <w:rFonts w:ascii="Arial"/>
          <w:b/>
          <w:sz w:val="36"/>
          <w:szCs w:val="36"/>
        </w:rPr>
        <w:t>НА</w:t>
      </w:r>
      <w:r>
        <w:rPr>
          <w:rFonts w:ascii="Arial"/>
          <w:b/>
          <w:sz w:val="36"/>
          <w:szCs w:val="36"/>
        </w:rPr>
        <w:t xml:space="preserve"> </w:t>
      </w:r>
      <w:r>
        <w:rPr>
          <w:rFonts w:ascii="Arial"/>
          <w:b/>
          <w:sz w:val="36"/>
          <w:szCs w:val="36"/>
        </w:rPr>
        <w:t>ОБЩИНСКИТЕ</w:t>
      </w:r>
      <w:r>
        <w:rPr>
          <w:rFonts w:ascii="Arial"/>
          <w:b/>
          <w:sz w:val="36"/>
          <w:szCs w:val="36"/>
        </w:rPr>
        <w:t xml:space="preserve"> </w:t>
      </w:r>
      <w:r>
        <w:rPr>
          <w:rFonts w:ascii="Arial"/>
          <w:b/>
          <w:sz w:val="36"/>
          <w:szCs w:val="36"/>
        </w:rPr>
        <w:t>ПЪТИЩА</w:t>
      </w:r>
      <w:r>
        <w:rPr>
          <w:rFonts w:ascii="Arial"/>
          <w:b/>
          <w:sz w:val="36"/>
          <w:szCs w:val="36"/>
        </w:rPr>
        <w:t xml:space="preserve"> </w:t>
      </w:r>
      <w:r>
        <w:rPr>
          <w:rFonts w:ascii="Arial"/>
          <w:b/>
          <w:sz w:val="36"/>
          <w:szCs w:val="36"/>
        </w:rPr>
        <w:t>НА</w:t>
      </w:r>
      <w:r>
        <w:rPr>
          <w:rFonts w:ascii="Arial"/>
          <w:b/>
          <w:sz w:val="36"/>
          <w:szCs w:val="36"/>
        </w:rPr>
        <w:t xml:space="preserve"> </w:t>
      </w:r>
      <w:r>
        <w:rPr>
          <w:rFonts w:ascii="Arial"/>
          <w:b/>
          <w:sz w:val="36"/>
          <w:szCs w:val="36"/>
        </w:rPr>
        <w:t>ТЕРИТОРИЯТА</w:t>
      </w:r>
      <w:r>
        <w:rPr>
          <w:rFonts w:ascii="Arial"/>
          <w:b/>
          <w:sz w:val="36"/>
          <w:szCs w:val="36"/>
        </w:rPr>
        <w:t xml:space="preserve"> </w:t>
      </w:r>
      <w:r>
        <w:rPr>
          <w:rFonts w:ascii="Arial"/>
          <w:b/>
          <w:sz w:val="36"/>
          <w:szCs w:val="36"/>
        </w:rPr>
        <w:t>НА</w:t>
      </w:r>
      <w:r>
        <w:rPr>
          <w:rFonts w:ascii="Arial"/>
          <w:b/>
          <w:sz w:val="36"/>
          <w:szCs w:val="36"/>
        </w:rPr>
        <w:t xml:space="preserve"> </w:t>
      </w:r>
      <w:r>
        <w:rPr>
          <w:rFonts w:ascii="Arial"/>
          <w:b/>
          <w:sz w:val="36"/>
          <w:szCs w:val="36"/>
        </w:rPr>
        <w:t>ОБЩИНА</w:t>
      </w:r>
      <w:r>
        <w:rPr>
          <w:rFonts w:ascii="Arial"/>
          <w:b/>
          <w:sz w:val="36"/>
          <w:szCs w:val="36"/>
        </w:rPr>
        <w:t xml:space="preserve"> </w:t>
      </w:r>
      <w:r>
        <w:rPr>
          <w:rFonts w:ascii="Arial"/>
          <w:b/>
          <w:sz w:val="36"/>
          <w:szCs w:val="36"/>
        </w:rPr>
        <w:t>МИЗИЯ</w:t>
      </w:r>
    </w:p>
    <w:p w14:paraId="4E4618EF" w14:textId="77777777" w:rsidR="00674808" w:rsidRPr="00506F7D" w:rsidRDefault="00674808" w:rsidP="00506F7D">
      <w:pPr>
        <w:pStyle w:val="a3"/>
        <w:ind w:left="0"/>
        <w:jc w:val="center"/>
        <w:rPr>
          <w:rFonts w:ascii="Arial"/>
          <w:b/>
          <w:sz w:val="36"/>
          <w:szCs w:val="36"/>
        </w:rPr>
      </w:pPr>
    </w:p>
    <w:p w14:paraId="7237650F" w14:textId="77777777" w:rsidR="00674808" w:rsidRDefault="00674808">
      <w:pPr>
        <w:pStyle w:val="a3"/>
        <w:spacing w:before="16"/>
        <w:ind w:left="0"/>
        <w:rPr>
          <w:rFonts w:ascii="Arial"/>
          <w:b/>
        </w:rPr>
      </w:pPr>
    </w:p>
    <w:p w14:paraId="3156FD76" w14:textId="77777777" w:rsidR="00506F7D" w:rsidRDefault="00506F7D">
      <w:pPr>
        <w:pStyle w:val="a3"/>
        <w:spacing w:before="16"/>
        <w:ind w:left="0"/>
        <w:rPr>
          <w:rFonts w:ascii="Arial"/>
          <w:b/>
        </w:rPr>
      </w:pPr>
    </w:p>
    <w:p w14:paraId="5D00B6C1" w14:textId="77777777" w:rsidR="00506F7D" w:rsidRDefault="00506F7D">
      <w:pPr>
        <w:pStyle w:val="a3"/>
        <w:spacing w:before="16"/>
        <w:ind w:left="0"/>
        <w:rPr>
          <w:rFonts w:ascii="Arial"/>
          <w:b/>
        </w:rPr>
      </w:pPr>
    </w:p>
    <w:p w14:paraId="587E7968" w14:textId="77777777" w:rsidR="00506F7D" w:rsidRDefault="00506F7D">
      <w:pPr>
        <w:pStyle w:val="a3"/>
        <w:spacing w:before="16"/>
        <w:ind w:left="0"/>
        <w:rPr>
          <w:rFonts w:ascii="Arial"/>
          <w:b/>
        </w:rPr>
      </w:pPr>
    </w:p>
    <w:p w14:paraId="4E167F20" w14:textId="77777777" w:rsidR="00506F7D" w:rsidRDefault="00506F7D">
      <w:pPr>
        <w:pStyle w:val="a3"/>
        <w:spacing w:before="16"/>
        <w:ind w:left="0"/>
        <w:rPr>
          <w:rFonts w:ascii="Arial"/>
          <w:b/>
        </w:rPr>
      </w:pPr>
    </w:p>
    <w:p w14:paraId="385E077C" w14:textId="77777777" w:rsidR="00506F7D" w:rsidRDefault="00506F7D">
      <w:pPr>
        <w:pStyle w:val="a3"/>
        <w:spacing w:before="16"/>
        <w:ind w:left="0"/>
        <w:rPr>
          <w:rFonts w:ascii="Arial"/>
          <w:b/>
        </w:rPr>
      </w:pPr>
    </w:p>
    <w:p w14:paraId="0303CCA3" w14:textId="77777777" w:rsidR="00506F7D" w:rsidRDefault="00506F7D" w:rsidP="00506F7D">
      <w:pPr>
        <w:pStyle w:val="a3"/>
        <w:spacing w:before="16"/>
        <w:ind w:left="0"/>
        <w:rPr>
          <w:rFonts w:ascii="Arial"/>
          <w:b/>
        </w:rPr>
      </w:pPr>
    </w:p>
    <w:p w14:paraId="64330C6C" w14:textId="730661A4" w:rsidR="00506F7D" w:rsidRDefault="00000000" w:rsidP="008E2827">
      <w:pPr>
        <w:pStyle w:val="a3"/>
        <w:spacing w:before="1"/>
        <w:ind w:left="0"/>
        <w:jc w:val="center"/>
      </w:pPr>
      <w:r>
        <w:t>Наредбата</w:t>
      </w:r>
      <w:r>
        <w:rPr>
          <w:spacing w:val="-3"/>
        </w:rPr>
        <w:t xml:space="preserve"> </w:t>
      </w:r>
      <w:r>
        <w:t>е</w:t>
      </w:r>
      <w:r>
        <w:rPr>
          <w:spacing w:val="-5"/>
        </w:rPr>
        <w:t xml:space="preserve"> </w:t>
      </w:r>
      <w:r>
        <w:t>приета</w:t>
      </w:r>
      <w:r>
        <w:rPr>
          <w:spacing w:val="-4"/>
        </w:rPr>
        <w:t xml:space="preserve"> </w:t>
      </w:r>
      <w:r>
        <w:t>на</w:t>
      </w:r>
      <w:r>
        <w:rPr>
          <w:spacing w:val="-5"/>
        </w:rPr>
        <w:t xml:space="preserve"> </w:t>
      </w:r>
      <w:r>
        <w:t>заседание</w:t>
      </w:r>
      <w:r>
        <w:rPr>
          <w:spacing w:val="-5"/>
        </w:rPr>
        <w:t xml:space="preserve"> </w:t>
      </w:r>
      <w:r>
        <w:t>на</w:t>
      </w:r>
      <w:r>
        <w:rPr>
          <w:spacing w:val="-5"/>
        </w:rPr>
        <w:t xml:space="preserve"> </w:t>
      </w:r>
      <w:r>
        <w:t>Общински</w:t>
      </w:r>
      <w:r>
        <w:rPr>
          <w:spacing w:val="-4"/>
        </w:rPr>
        <w:t xml:space="preserve"> </w:t>
      </w:r>
      <w:r>
        <w:t>съвет</w:t>
      </w:r>
      <w:r>
        <w:rPr>
          <w:spacing w:val="-1"/>
        </w:rPr>
        <w:t xml:space="preserve"> </w:t>
      </w:r>
      <w:r>
        <w:t>Мизия с Решение № 138/26.09.2008г.</w:t>
      </w:r>
      <w:r w:rsidR="00506F7D">
        <w:t>, и</w:t>
      </w:r>
      <w:r>
        <w:t>зменена</w:t>
      </w:r>
      <w:r>
        <w:rPr>
          <w:spacing w:val="-3"/>
        </w:rPr>
        <w:t xml:space="preserve"> </w:t>
      </w:r>
      <w:r>
        <w:t>и</w:t>
      </w:r>
      <w:r>
        <w:rPr>
          <w:spacing w:val="-2"/>
        </w:rPr>
        <w:t xml:space="preserve"> </w:t>
      </w:r>
      <w:r>
        <w:t>допълнена</w:t>
      </w:r>
      <w:r>
        <w:rPr>
          <w:spacing w:val="-3"/>
        </w:rPr>
        <w:t xml:space="preserve"> </w:t>
      </w:r>
      <w:r>
        <w:t>с</w:t>
      </w:r>
      <w:r>
        <w:rPr>
          <w:spacing w:val="-3"/>
        </w:rPr>
        <w:t xml:space="preserve"> </w:t>
      </w:r>
      <w:r>
        <w:t>Решение</w:t>
      </w:r>
      <w:r>
        <w:rPr>
          <w:spacing w:val="-2"/>
        </w:rPr>
        <w:t xml:space="preserve"> №207/30.01.2017г.</w:t>
      </w:r>
      <w:r w:rsidR="00506F7D">
        <w:t>, изменена  с</w:t>
      </w:r>
    </w:p>
    <w:p w14:paraId="0A04BF27" w14:textId="728FF827" w:rsidR="00674808" w:rsidRDefault="00506F7D" w:rsidP="008E2827">
      <w:pPr>
        <w:pStyle w:val="a3"/>
        <w:jc w:val="center"/>
        <w:sectPr w:rsidR="00674808" w:rsidSect="00506F7D">
          <w:footerReference w:type="default" r:id="rId9"/>
          <w:type w:val="continuous"/>
          <w:pgSz w:w="11910" w:h="16840"/>
          <w:pgMar w:top="740" w:right="853" w:bottom="900" w:left="1134" w:header="0" w:footer="708" w:gutter="0"/>
          <w:pgNumType w:start="1"/>
          <w:cols w:space="708"/>
        </w:sectPr>
      </w:pPr>
      <w:r>
        <w:t xml:space="preserve">Решение №213 по Протокол №29/19.06.2025 г. </w:t>
      </w:r>
    </w:p>
    <w:p w14:paraId="58E45085" w14:textId="77777777" w:rsidR="00506F7D" w:rsidRDefault="00506F7D">
      <w:pPr>
        <w:spacing w:before="71" w:line="201" w:lineRule="exact"/>
        <w:ind w:left="324" w:right="448"/>
        <w:jc w:val="center"/>
        <w:rPr>
          <w:b/>
          <w:sz w:val="20"/>
        </w:rPr>
      </w:pPr>
    </w:p>
    <w:p w14:paraId="5E09C7AF" w14:textId="77777777" w:rsidR="00506F7D" w:rsidRDefault="00506F7D">
      <w:pPr>
        <w:spacing w:before="71" w:line="201" w:lineRule="exact"/>
        <w:ind w:left="324" w:right="448"/>
        <w:jc w:val="center"/>
        <w:rPr>
          <w:b/>
          <w:sz w:val="20"/>
        </w:rPr>
      </w:pPr>
    </w:p>
    <w:p w14:paraId="4EEEF531" w14:textId="77777777" w:rsidR="00506F7D" w:rsidRDefault="00506F7D" w:rsidP="00866079">
      <w:pPr>
        <w:spacing w:before="71"/>
        <w:ind w:left="324" w:right="448"/>
        <w:jc w:val="center"/>
        <w:rPr>
          <w:b/>
          <w:sz w:val="20"/>
        </w:rPr>
      </w:pPr>
    </w:p>
    <w:p w14:paraId="4A2181A5" w14:textId="2D8F9D7E" w:rsidR="00506F7D" w:rsidRPr="00506F7D" w:rsidRDefault="00000000" w:rsidP="00866079">
      <w:pPr>
        <w:spacing w:before="71"/>
        <w:ind w:left="324" w:right="448"/>
        <w:jc w:val="center"/>
        <w:rPr>
          <w:b/>
          <w:spacing w:val="-4"/>
          <w:sz w:val="20"/>
        </w:rPr>
      </w:pPr>
      <w:r>
        <w:rPr>
          <w:b/>
          <w:sz w:val="20"/>
        </w:rPr>
        <w:t>ГЛАВА</w:t>
      </w:r>
      <w:r>
        <w:rPr>
          <w:b/>
          <w:spacing w:val="-7"/>
          <w:sz w:val="20"/>
        </w:rPr>
        <w:t xml:space="preserve"> </w:t>
      </w:r>
      <w:r>
        <w:rPr>
          <w:b/>
          <w:spacing w:val="-4"/>
          <w:sz w:val="20"/>
        </w:rPr>
        <w:t>ПЪРВА</w:t>
      </w:r>
    </w:p>
    <w:p w14:paraId="140421CD" w14:textId="77777777" w:rsidR="00674808" w:rsidRDefault="00000000" w:rsidP="00866079">
      <w:pPr>
        <w:pStyle w:val="2"/>
        <w:spacing w:line="240" w:lineRule="auto"/>
        <w:ind w:left="320"/>
        <w:rPr>
          <w:spacing w:val="-2"/>
        </w:rPr>
      </w:pPr>
      <w:r>
        <w:t>ОБЩИ</w:t>
      </w:r>
      <w:r>
        <w:rPr>
          <w:spacing w:val="-1"/>
        </w:rPr>
        <w:t xml:space="preserve"> </w:t>
      </w:r>
      <w:r>
        <w:rPr>
          <w:spacing w:val="-2"/>
        </w:rPr>
        <w:t>ПОЛОЖЕНИЯ</w:t>
      </w:r>
    </w:p>
    <w:p w14:paraId="171ACC72" w14:textId="77777777" w:rsidR="00506F7D" w:rsidRDefault="00506F7D" w:rsidP="00866079">
      <w:pPr>
        <w:pStyle w:val="2"/>
        <w:spacing w:line="240" w:lineRule="auto"/>
        <w:ind w:left="320"/>
      </w:pPr>
    </w:p>
    <w:p w14:paraId="7D917E86" w14:textId="77777777" w:rsidR="00674808" w:rsidRDefault="00000000" w:rsidP="00866079">
      <w:pPr>
        <w:pStyle w:val="a3"/>
        <w:spacing w:before="16"/>
        <w:ind w:right="142" w:firstLine="540"/>
        <w:jc w:val="both"/>
      </w:pPr>
      <w:r>
        <w:rPr>
          <w:b/>
        </w:rPr>
        <w:t xml:space="preserve">Чл. 1. </w:t>
      </w:r>
      <w:r>
        <w:t>(1) С тази Наредба се определят редът и условията за уреждане само на въпроси и отношения, свързани със собствеността, ползването, управлението, изграждането, ремонта и поддържането на общинските пътища в община Мизия.</w:t>
      </w:r>
    </w:p>
    <w:p w14:paraId="51AFDEB4" w14:textId="77777777" w:rsidR="00674808" w:rsidRDefault="00000000" w:rsidP="00866079">
      <w:pPr>
        <w:pStyle w:val="a3"/>
        <w:ind w:left="578"/>
        <w:jc w:val="both"/>
      </w:pPr>
      <w:r>
        <w:t>(2)</w:t>
      </w:r>
      <w:r>
        <w:rPr>
          <w:spacing w:val="-6"/>
        </w:rPr>
        <w:t xml:space="preserve"> </w:t>
      </w:r>
      <w:r>
        <w:t>Тази Наредба</w:t>
      </w:r>
      <w:r>
        <w:rPr>
          <w:spacing w:val="-1"/>
        </w:rPr>
        <w:t xml:space="preserve"> </w:t>
      </w:r>
      <w:r>
        <w:t>не</w:t>
      </w:r>
      <w:r>
        <w:rPr>
          <w:spacing w:val="-1"/>
        </w:rPr>
        <w:t xml:space="preserve"> </w:t>
      </w:r>
      <w:r>
        <w:t>се прилага</w:t>
      </w:r>
      <w:r>
        <w:rPr>
          <w:spacing w:val="-2"/>
        </w:rPr>
        <w:t xml:space="preserve"> </w:t>
      </w:r>
      <w:r>
        <w:rPr>
          <w:spacing w:val="-5"/>
        </w:rPr>
        <w:t>за:</w:t>
      </w:r>
    </w:p>
    <w:p w14:paraId="62FF7B53" w14:textId="77777777" w:rsidR="00674808" w:rsidRDefault="00000000" w:rsidP="00866079">
      <w:pPr>
        <w:pStyle w:val="a4"/>
        <w:numPr>
          <w:ilvl w:val="0"/>
          <w:numId w:val="24"/>
        </w:numPr>
        <w:tabs>
          <w:tab w:val="left" w:pos="863"/>
        </w:tabs>
        <w:ind w:left="863" w:hanging="285"/>
        <w:jc w:val="both"/>
        <w:rPr>
          <w:sz w:val="24"/>
        </w:rPr>
      </w:pPr>
      <w:r>
        <w:rPr>
          <w:sz w:val="24"/>
        </w:rPr>
        <w:t>селскостопанските</w:t>
      </w:r>
      <w:r>
        <w:rPr>
          <w:spacing w:val="-5"/>
          <w:sz w:val="24"/>
        </w:rPr>
        <w:t xml:space="preserve"> </w:t>
      </w:r>
      <w:r>
        <w:rPr>
          <w:sz w:val="24"/>
        </w:rPr>
        <w:t>пътища,</w:t>
      </w:r>
      <w:r>
        <w:rPr>
          <w:spacing w:val="-3"/>
          <w:sz w:val="24"/>
        </w:rPr>
        <w:t xml:space="preserve"> </w:t>
      </w:r>
      <w:r>
        <w:rPr>
          <w:sz w:val="24"/>
        </w:rPr>
        <w:t>осигуряващи</w:t>
      </w:r>
      <w:r>
        <w:rPr>
          <w:spacing w:val="-3"/>
          <w:sz w:val="24"/>
        </w:rPr>
        <w:t xml:space="preserve"> </w:t>
      </w:r>
      <w:r>
        <w:rPr>
          <w:sz w:val="24"/>
        </w:rPr>
        <w:t>достъп</w:t>
      </w:r>
      <w:r>
        <w:rPr>
          <w:spacing w:val="-3"/>
          <w:sz w:val="24"/>
        </w:rPr>
        <w:t xml:space="preserve"> </w:t>
      </w:r>
      <w:r>
        <w:rPr>
          <w:sz w:val="24"/>
        </w:rPr>
        <w:t>до</w:t>
      </w:r>
      <w:r>
        <w:rPr>
          <w:spacing w:val="-2"/>
          <w:sz w:val="24"/>
        </w:rPr>
        <w:t xml:space="preserve"> </w:t>
      </w:r>
      <w:r>
        <w:rPr>
          <w:sz w:val="24"/>
        </w:rPr>
        <w:t>земеделски</w:t>
      </w:r>
      <w:r>
        <w:rPr>
          <w:spacing w:val="-3"/>
          <w:sz w:val="24"/>
        </w:rPr>
        <w:t xml:space="preserve"> </w:t>
      </w:r>
      <w:r>
        <w:rPr>
          <w:spacing w:val="-2"/>
          <w:sz w:val="24"/>
        </w:rPr>
        <w:t>земи;</w:t>
      </w:r>
    </w:p>
    <w:p w14:paraId="7E2B1A7B" w14:textId="77777777" w:rsidR="00674808" w:rsidRDefault="00000000" w:rsidP="00866079">
      <w:pPr>
        <w:pStyle w:val="a4"/>
        <w:numPr>
          <w:ilvl w:val="0"/>
          <w:numId w:val="24"/>
        </w:numPr>
        <w:tabs>
          <w:tab w:val="left" w:pos="863"/>
        </w:tabs>
        <w:ind w:left="863" w:hanging="285"/>
        <w:jc w:val="both"/>
        <w:rPr>
          <w:sz w:val="24"/>
        </w:rPr>
      </w:pPr>
      <w:r>
        <w:rPr>
          <w:sz w:val="24"/>
        </w:rPr>
        <w:t>горските</w:t>
      </w:r>
      <w:r>
        <w:rPr>
          <w:spacing w:val="-1"/>
          <w:sz w:val="24"/>
        </w:rPr>
        <w:t xml:space="preserve"> </w:t>
      </w:r>
      <w:r>
        <w:rPr>
          <w:spacing w:val="-2"/>
          <w:sz w:val="24"/>
        </w:rPr>
        <w:t>пътища;</w:t>
      </w:r>
    </w:p>
    <w:p w14:paraId="56A3E023" w14:textId="77777777" w:rsidR="00674808" w:rsidRDefault="00000000" w:rsidP="00866079">
      <w:pPr>
        <w:pStyle w:val="a4"/>
        <w:numPr>
          <w:ilvl w:val="0"/>
          <w:numId w:val="24"/>
        </w:numPr>
        <w:tabs>
          <w:tab w:val="left" w:pos="863"/>
        </w:tabs>
        <w:ind w:left="863" w:hanging="285"/>
        <w:jc w:val="both"/>
        <w:rPr>
          <w:sz w:val="24"/>
        </w:rPr>
      </w:pPr>
      <w:r>
        <w:rPr>
          <w:sz w:val="24"/>
        </w:rPr>
        <w:t>(доп.</w:t>
      </w:r>
      <w:r>
        <w:rPr>
          <w:spacing w:val="-4"/>
          <w:sz w:val="24"/>
        </w:rPr>
        <w:t xml:space="preserve"> </w:t>
      </w:r>
      <w:r>
        <w:rPr>
          <w:sz w:val="24"/>
        </w:rPr>
        <w:t>с</w:t>
      </w:r>
      <w:r>
        <w:rPr>
          <w:spacing w:val="-2"/>
          <w:sz w:val="24"/>
        </w:rPr>
        <w:t xml:space="preserve"> </w:t>
      </w:r>
      <w:proofErr w:type="spellStart"/>
      <w:r>
        <w:rPr>
          <w:sz w:val="24"/>
        </w:rPr>
        <w:t>реш</w:t>
      </w:r>
      <w:proofErr w:type="spellEnd"/>
      <w:r>
        <w:rPr>
          <w:sz w:val="24"/>
        </w:rPr>
        <w:t>.</w:t>
      </w:r>
      <w:r>
        <w:rPr>
          <w:spacing w:val="-2"/>
          <w:sz w:val="24"/>
        </w:rPr>
        <w:t xml:space="preserve"> </w:t>
      </w:r>
      <w:r>
        <w:rPr>
          <w:sz w:val="24"/>
        </w:rPr>
        <w:t>№207/30.01.2017г.)</w:t>
      </w:r>
      <w:r>
        <w:rPr>
          <w:spacing w:val="-2"/>
          <w:sz w:val="24"/>
        </w:rPr>
        <w:t xml:space="preserve"> </w:t>
      </w:r>
      <w:r>
        <w:rPr>
          <w:sz w:val="24"/>
        </w:rPr>
        <w:t>частните</w:t>
      </w:r>
      <w:r>
        <w:rPr>
          <w:spacing w:val="-2"/>
          <w:sz w:val="24"/>
        </w:rPr>
        <w:t xml:space="preserve"> </w:t>
      </w:r>
      <w:r>
        <w:rPr>
          <w:sz w:val="24"/>
        </w:rPr>
        <w:t>пътища. неотворени</w:t>
      </w:r>
      <w:r>
        <w:rPr>
          <w:spacing w:val="-2"/>
          <w:sz w:val="24"/>
        </w:rPr>
        <w:t xml:space="preserve"> </w:t>
      </w:r>
      <w:r>
        <w:rPr>
          <w:sz w:val="24"/>
        </w:rPr>
        <w:t>за</w:t>
      </w:r>
      <w:r>
        <w:rPr>
          <w:spacing w:val="-2"/>
          <w:sz w:val="24"/>
        </w:rPr>
        <w:t xml:space="preserve"> </w:t>
      </w:r>
      <w:r>
        <w:rPr>
          <w:sz w:val="24"/>
        </w:rPr>
        <w:t>обществено</w:t>
      </w:r>
      <w:r>
        <w:rPr>
          <w:spacing w:val="-1"/>
          <w:sz w:val="24"/>
        </w:rPr>
        <w:t xml:space="preserve"> </w:t>
      </w:r>
      <w:r>
        <w:rPr>
          <w:spacing w:val="-2"/>
          <w:sz w:val="24"/>
        </w:rPr>
        <w:t>ползване;</w:t>
      </w:r>
    </w:p>
    <w:p w14:paraId="67DA7781" w14:textId="77777777" w:rsidR="00674808" w:rsidRDefault="00000000" w:rsidP="00866079">
      <w:pPr>
        <w:pStyle w:val="a4"/>
        <w:numPr>
          <w:ilvl w:val="0"/>
          <w:numId w:val="24"/>
        </w:numPr>
        <w:tabs>
          <w:tab w:val="left" w:pos="863"/>
        </w:tabs>
        <w:spacing w:before="17"/>
        <w:ind w:left="12" w:right="139" w:firstLine="566"/>
        <w:jc w:val="both"/>
        <w:rPr>
          <w:sz w:val="24"/>
        </w:rPr>
      </w:pPr>
      <w:r>
        <w:rPr>
          <w:sz w:val="24"/>
        </w:rPr>
        <w:t xml:space="preserve">(нова, </w:t>
      </w:r>
      <w:proofErr w:type="spellStart"/>
      <w:r>
        <w:rPr>
          <w:sz w:val="24"/>
        </w:rPr>
        <w:t>реш</w:t>
      </w:r>
      <w:proofErr w:type="spellEnd"/>
      <w:r>
        <w:rPr>
          <w:sz w:val="24"/>
        </w:rPr>
        <w:t>. №207/30.01.2017г.)</w:t>
      </w:r>
      <w:r>
        <w:rPr>
          <w:spacing w:val="40"/>
          <w:sz w:val="24"/>
        </w:rPr>
        <w:t xml:space="preserve"> </w:t>
      </w:r>
      <w:r>
        <w:rPr>
          <w:sz w:val="24"/>
        </w:rPr>
        <w:t>улиците в населените места и селищните образувания, с изключение на онези от тях, които едновременно са участъци от републикански или общински</w:t>
      </w:r>
      <w:r>
        <w:rPr>
          <w:spacing w:val="40"/>
          <w:sz w:val="24"/>
        </w:rPr>
        <w:t xml:space="preserve"> </w:t>
      </w:r>
      <w:r>
        <w:rPr>
          <w:spacing w:val="-2"/>
          <w:sz w:val="24"/>
        </w:rPr>
        <w:t>пътища.</w:t>
      </w:r>
    </w:p>
    <w:p w14:paraId="43277312" w14:textId="77777777" w:rsidR="00674808" w:rsidRDefault="00000000" w:rsidP="00866079">
      <w:pPr>
        <w:pStyle w:val="a3"/>
        <w:ind w:right="141" w:firstLine="566"/>
        <w:jc w:val="both"/>
      </w:pPr>
      <w:r>
        <w:rPr>
          <w:b/>
        </w:rPr>
        <w:t xml:space="preserve">Чл. 2. </w:t>
      </w:r>
      <w:r>
        <w:t>(1) Пътищата на територията на общината образуват единна пътна мрежа и служат</w:t>
      </w:r>
      <w:r>
        <w:rPr>
          <w:spacing w:val="40"/>
        </w:rPr>
        <w:t xml:space="preserve"> </w:t>
      </w:r>
      <w:r>
        <w:t>основно за превоз на пътници и товари.</w:t>
      </w:r>
    </w:p>
    <w:p w14:paraId="5B763FE5" w14:textId="77777777" w:rsidR="00674808" w:rsidRDefault="00000000" w:rsidP="00866079">
      <w:pPr>
        <w:pStyle w:val="a4"/>
        <w:numPr>
          <w:ilvl w:val="0"/>
          <w:numId w:val="23"/>
        </w:numPr>
        <w:tabs>
          <w:tab w:val="left" w:pos="1044"/>
        </w:tabs>
        <w:ind w:right="138" w:firstLine="566"/>
        <w:jc w:val="both"/>
        <w:rPr>
          <w:sz w:val="24"/>
        </w:rPr>
      </w:pPr>
      <w:r>
        <w:rPr>
          <w:sz w:val="24"/>
        </w:rPr>
        <w:t>Пътната мрежа се развива съобразно транспортните и социалните потребности на обществото, инфраструктурата на населените места и изискванията в нормативните актове, свързани с националната сигурност, опазването на околната среда и безопасността на движението.</w:t>
      </w:r>
    </w:p>
    <w:p w14:paraId="627E2388" w14:textId="77777777" w:rsidR="00674808" w:rsidRDefault="00000000" w:rsidP="00866079">
      <w:pPr>
        <w:pStyle w:val="a4"/>
        <w:numPr>
          <w:ilvl w:val="0"/>
          <w:numId w:val="23"/>
        </w:numPr>
        <w:tabs>
          <w:tab w:val="left" w:pos="925"/>
        </w:tabs>
        <w:ind w:right="141" w:firstLine="566"/>
        <w:jc w:val="both"/>
        <w:rPr>
          <w:sz w:val="24"/>
        </w:rPr>
      </w:pPr>
      <w:r>
        <w:rPr>
          <w:sz w:val="24"/>
        </w:rPr>
        <w:t>Общинските пътища са свързани с републиканските пътища, частните пътища или улиците в населените места.</w:t>
      </w:r>
    </w:p>
    <w:p w14:paraId="1C261577" w14:textId="77777777" w:rsidR="00674808" w:rsidRDefault="00000000" w:rsidP="00866079">
      <w:pPr>
        <w:pStyle w:val="a3"/>
        <w:ind w:left="578"/>
        <w:jc w:val="both"/>
      </w:pPr>
      <w:r>
        <w:rPr>
          <w:b/>
        </w:rPr>
        <w:t>Чл.</w:t>
      </w:r>
      <w:r>
        <w:rPr>
          <w:b/>
          <w:spacing w:val="-4"/>
        </w:rPr>
        <w:t xml:space="preserve"> </w:t>
      </w:r>
      <w:r>
        <w:rPr>
          <w:b/>
        </w:rPr>
        <w:t>3.</w:t>
      </w:r>
      <w:r>
        <w:rPr>
          <w:b/>
          <w:spacing w:val="-2"/>
        </w:rPr>
        <w:t xml:space="preserve"> </w:t>
      </w:r>
      <w:r>
        <w:t>(1)</w:t>
      </w:r>
      <w:r>
        <w:rPr>
          <w:spacing w:val="-4"/>
        </w:rPr>
        <w:t xml:space="preserve"> </w:t>
      </w:r>
      <w:r>
        <w:t>Общинските</w:t>
      </w:r>
      <w:r>
        <w:rPr>
          <w:spacing w:val="-1"/>
        </w:rPr>
        <w:t xml:space="preserve"> </w:t>
      </w:r>
      <w:r>
        <w:t>пътища</w:t>
      </w:r>
      <w:r>
        <w:rPr>
          <w:spacing w:val="-2"/>
        </w:rPr>
        <w:t xml:space="preserve"> </w:t>
      </w:r>
      <w:r>
        <w:t>са</w:t>
      </w:r>
      <w:r>
        <w:rPr>
          <w:spacing w:val="-3"/>
        </w:rPr>
        <w:t xml:space="preserve"> </w:t>
      </w:r>
      <w:r>
        <w:t>публична</w:t>
      </w:r>
      <w:r>
        <w:rPr>
          <w:spacing w:val="-2"/>
        </w:rPr>
        <w:t xml:space="preserve"> </w:t>
      </w:r>
      <w:r>
        <w:t>общинска</w:t>
      </w:r>
      <w:r>
        <w:rPr>
          <w:spacing w:val="-2"/>
        </w:rPr>
        <w:t xml:space="preserve"> собственост.</w:t>
      </w:r>
    </w:p>
    <w:p w14:paraId="7C122FC6" w14:textId="77777777" w:rsidR="00674808" w:rsidRDefault="00000000" w:rsidP="00866079">
      <w:pPr>
        <w:pStyle w:val="a4"/>
        <w:numPr>
          <w:ilvl w:val="0"/>
          <w:numId w:val="22"/>
        </w:numPr>
        <w:tabs>
          <w:tab w:val="left" w:pos="917"/>
        </w:tabs>
        <w:spacing w:before="17"/>
        <w:ind w:right="135" w:firstLine="566"/>
        <w:jc w:val="both"/>
        <w:rPr>
          <w:sz w:val="24"/>
        </w:rPr>
      </w:pPr>
      <w:r>
        <w:rPr>
          <w:sz w:val="24"/>
        </w:rPr>
        <w:t>Собствеността</w:t>
      </w:r>
      <w:r>
        <w:rPr>
          <w:spacing w:val="-1"/>
          <w:sz w:val="24"/>
        </w:rPr>
        <w:t xml:space="preserve"> </w:t>
      </w:r>
      <w:r>
        <w:rPr>
          <w:sz w:val="24"/>
        </w:rPr>
        <w:t>на</w:t>
      </w:r>
      <w:r>
        <w:rPr>
          <w:spacing w:val="-1"/>
          <w:sz w:val="24"/>
        </w:rPr>
        <w:t xml:space="preserve"> </w:t>
      </w:r>
      <w:r>
        <w:rPr>
          <w:sz w:val="24"/>
        </w:rPr>
        <w:t>пътищата</w:t>
      </w:r>
      <w:r>
        <w:rPr>
          <w:spacing w:val="-1"/>
          <w:sz w:val="24"/>
        </w:rPr>
        <w:t xml:space="preserve"> </w:t>
      </w:r>
      <w:r>
        <w:rPr>
          <w:sz w:val="24"/>
        </w:rPr>
        <w:t>се</w:t>
      </w:r>
      <w:r>
        <w:rPr>
          <w:spacing w:val="-1"/>
          <w:sz w:val="24"/>
        </w:rPr>
        <w:t xml:space="preserve"> </w:t>
      </w:r>
      <w:r>
        <w:rPr>
          <w:sz w:val="24"/>
        </w:rPr>
        <w:t>разпростира</w:t>
      </w:r>
      <w:r>
        <w:rPr>
          <w:spacing w:val="-1"/>
          <w:sz w:val="24"/>
        </w:rPr>
        <w:t xml:space="preserve"> </w:t>
      </w:r>
      <w:r>
        <w:rPr>
          <w:sz w:val="24"/>
        </w:rPr>
        <w:t>върху</w:t>
      </w:r>
      <w:r>
        <w:rPr>
          <w:spacing w:val="-8"/>
          <w:sz w:val="24"/>
        </w:rPr>
        <w:t xml:space="preserve"> </w:t>
      </w:r>
      <w:r>
        <w:rPr>
          <w:sz w:val="24"/>
        </w:rPr>
        <w:t>всички основни</w:t>
      </w:r>
      <w:r>
        <w:rPr>
          <w:spacing w:val="-2"/>
          <w:sz w:val="24"/>
        </w:rPr>
        <w:t xml:space="preserve"> </w:t>
      </w:r>
      <w:r>
        <w:rPr>
          <w:sz w:val="24"/>
        </w:rPr>
        <w:t>елементи по чл. 5 от Закона за пътищата.</w:t>
      </w:r>
    </w:p>
    <w:p w14:paraId="60BFABF3" w14:textId="77777777" w:rsidR="00674808" w:rsidRDefault="00000000" w:rsidP="00866079">
      <w:pPr>
        <w:pStyle w:val="a4"/>
        <w:numPr>
          <w:ilvl w:val="0"/>
          <w:numId w:val="22"/>
        </w:numPr>
        <w:tabs>
          <w:tab w:val="left" w:pos="932"/>
        </w:tabs>
        <w:ind w:right="139" w:firstLine="566"/>
        <w:jc w:val="both"/>
        <w:rPr>
          <w:sz w:val="24"/>
        </w:rPr>
      </w:pPr>
      <w:r>
        <w:rPr>
          <w:sz w:val="24"/>
        </w:rPr>
        <w:t xml:space="preserve">(доп. с </w:t>
      </w:r>
      <w:proofErr w:type="spellStart"/>
      <w:r>
        <w:rPr>
          <w:sz w:val="24"/>
        </w:rPr>
        <w:t>реш</w:t>
      </w:r>
      <w:proofErr w:type="spellEnd"/>
      <w:r>
        <w:rPr>
          <w:sz w:val="24"/>
        </w:rPr>
        <w:t>. №207/30.01.2017г.</w:t>
      </w:r>
      <w:r>
        <w:rPr>
          <w:sz w:val="20"/>
        </w:rPr>
        <w:t xml:space="preserve">) </w:t>
      </w:r>
      <w:r>
        <w:rPr>
          <w:sz w:val="24"/>
        </w:rPr>
        <w:t>Собствеността и дължината на пътищата се променя по реда на Закона за общинската собственост, Закона за пътищата и Правилника за неговото прилагане.</w:t>
      </w:r>
    </w:p>
    <w:p w14:paraId="34346E35" w14:textId="77777777" w:rsidR="00674808" w:rsidRDefault="00000000" w:rsidP="00866079">
      <w:pPr>
        <w:pStyle w:val="a4"/>
        <w:numPr>
          <w:ilvl w:val="0"/>
          <w:numId w:val="22"/>
        </w:numPr>
        <w:tabs>
          <w:tab w:val="left" w:pos="975"/>
        </w:tabs>
        <w:spacing w:before="1"/>
        <w:ind w:right="138" w:firstLine="566"/>
        <w:jc w:val="both"/>
        <w:rPr>
          <w:sz w:val="24"/>
        </w:rPr>
      </w:pPr>
      <w:r>
        <w:rPr>
          <w:sz w:val="24"/>
        </w:rPr>
        <w:t>Общинските</w:t>
      </w:r>
      <w:r>
        <w:rPr>
          <w:spacing w:val="40"/>
          <w:sz w:val="24"/>
        </w:rPr>
        <w:t xml:space="preserve"> </w:t>
      </w:r>
      <w:r>
        <w:rPr>
          <w:sz w:val="24"/>
        </w:rPr>
        <w:t>пътища</w:t>
      </w:r>
      <w:r>
        <w:rPr>
          <w:spacing w:val="40"/>
          <w:sz w:val="24"/>
        </w:rPr>
        <w:t xml:space="preserve"> </w:t>
      </w:r>
      <w:r>
        <w:rPr>
          <w:sz w:val="24"/>
        </w:rPr>
        <w:t>са</w:t>
      </w:r>
      <w:r>
        <w:rPr>
          <w:spacing w:val="40"/>
          <w:sz w:val="24"/>
        </w:rPr>
        <w:t xml:space="preserve"> </w:t>
      </w:r>
      <w:r>
        <w:rPr>
          <w:sz w:val="24"/>
        </w:rPr>
        <w:t>част</w:t>
      </w:r>
      <w:r>
        <w:rPr>
          <w:spacing w:val="40"/>
          <w:sz w:val="24"/>
        </w:rPr>
        <w:t xml:space="preserve"> </w:t>
      </w:r>
      <w:r>
        <w:rPr>
          <w:sz w:val="24"/>
        </w:rPr>
        <w:t>от</w:t>
      </w:r>
      <w:r>
        <w:rPr>
          <w:spacing w:val="40"/>
          <w:sz w:val="24"/>
        </w:rPr>
        <w:t xml:space="preserve"> </w:t>
      </w:r>
      <w:r>
        <w:rPr>
          <w:sz w:val="24"/>
        </w:rPr>
        <w:t>местната</w:t>
      </w:r>
      <w:r>
        <w:rPr>
          <w:spacing w:val="40"/>
          <w:sz w:val="24"/>
        </w:rPr>
        <w:t xml:space="preserve"> </w:t>
      </w:r>
      <w:r>
        <w:rPr>
          <w:sz w:val="24"/>
        </w:rPr>
        <w:t>пътна</w:t>
      </w:r>
      <w:r>
        <w:rPr>
          <w:spacing w:val="40"/>
          <w:sz w:val="24"/>
        </w:rPr>
        <w:t xml:space="preserve"> </w:t>
      </w:r>
      <w:r>
        <w:rPr>
          <w:sz w:val="24"/>
        </w:rPr>
        <w:t>мрежа,</w:t>
      </w:r>
      <w:r>
        <w:rPr>
          <w:spacing w:val="40"/>
          <w:sz w:val="24"/>
        </w:rPr>
        <w:t xml:space="preserve"> </w:t>
      </w:r>
      <w:r>
        <w:rPr>
          <w:sz w:val="24"/>
        </w:rPr>
        <w:t>в</w:t>
      </w:r>
      <w:r>
        <w:rPr>
          <w:spacing w:val="40"/>
          <w:sz w:val="24"/>
        </w:rPr>
        <w:t xml:space="preserve"> </w:t>
      </w:r>
      <w:r>
        <w:rPr>
          <w:sz w:val="24"/>
        </w:rPr>
        <w:t>която</w:t>
      </w:r>
      <w:r>
        <w:rPr>
          <w:spacing w:val="40"/>
          <w:sz w:val="24"/>
        </w:rPr>
        <w:t xml:space="preserve"> </w:t>
      </w:r>
      <w:r>
        <w:rPr>
          <w:sz w:val="24"/>
        </w:rPr>
        <w:t>се</w:t>
      </w:r>
      <w:r>
        <w:rPr>
          <w:spacing w:val="40"/>
          <w:sz w:val="24"/>
        </w:rPr>
        <w:t xml:space="preserve"> </w:t>
      </w:r>
      <w:r>
        <w:rPr>
          <w:sz w:val="24"/>
        </w:rPr>
        <w:t>включват</w:t>
      </w:r>
      <w:r>
        <w:rPr>
          <w:spacing w:val="40"/>
          <w:sz w:val="24"/>
        </w:rPr>
        <w:t xml:space="preserve"> </w:t>
      </w:r>
      <w:r>
        <w:rPr>
          <w:sz w:val="24"/>
        </w:rPr>
        <w:t>и</w:t>
      </w:r>
      <w:r>
        <w:rPr>
          <w:spacing w:val="40"/>
          <w:sz w:val="24"/>
        </w:rPr>
        <w:t xml:space="preserve"> </w:t>
      </w:r>
      <w:r>
        <w:rPr>
          <w:sz w:val="24"/>
        </w:rPr>
        <w:t>частните</w:t>
      </w:r>
      <w:r>
        <w:rPr>
          <w:spacing w:val="40"/>
          <w:sz w:val="24"/>
        </w:rPr>
        <w:t xml:space="preserve"> </w:t>
      </w:r>
      <w:r>
        <w:rPr>
          <w:spacing w:val="-2"/>
          <w:sz w:val="24"/>
        </w:rPr>
        <w:t>пътища.</w:t>
      </w:r>
    </w:p>
    <w:p w14:paraId="5A74B46E" w14:textId="77777777" w:rsidR="00674808" w:rsidRDefault="00000000" w:rsidP="00866079">
      <w:pPr>
        <w:pStyle w:val="a4"/>
        <w:numPr>
          <w:ilvl w:val="0"/>
          <w:numId w:val="22"/>
        </w:numPr>
        <w:tabs>
          <w:tab w:val="left" w:pos="915"/>
        </w:tabs>
        <w:ind w:right="148" w:firstLine="566"/>
        <w:jc w:val="both"/>
        <w:rPr>
          <w:sz w:val="24"/>
        </w:rPr>
      </w:pPr>
      <w:r>
        <w:rPr>
          <w:sz w:val="24"/>
        </w:rPr>
        <w:t>Общинските</w:t>
      </w:r>
      <w:r>
        <w:rPr>
          <w:spacing w:val="40"/>
          <w:sz w:val="24"/>
        </w:rPr>
        <w:t xml:space="preserve"> </w:t>
      </w:r>
      <w:r>
        <w:rPr>
          <w:sz w:val="24"/>
        </w:rPr>
        <w:t>и</w:t>
      </w:r>
      <w:r>
        <w:rPr>
          <w:spacing w:val="40"/>
          <w:sz w:val="24"/>
        </w:rPr>
        <w:t xml:space="preserve"> </w:t>
      </w:r>
      <w:r>
        <w:rPr>
          <w:sz w:val="24"/>
        </w:rPr>
        <w:t>частните</w:t>
      </w:r>
      <w:r>
        <w:rPr>
          <w:spacing w:val="40"/>
          <w:sz w:val="24"/>
        </w:rPr>
        <w:t xml:space="preserve"> </w:t>
      </w:r>
      <w:r>
        <w:rPr>
          <w:sz w:val="24"/>
        </w:rPr>
        <w:t>пътища,</w:t>
      </w:r>
      <w:r>
        <w:rPr>
          <w:spacing w:val="40"/>
          <w:sz w:val="24"/>
        </w:rPr>
        <w:t xml:space="preserve"> </w:t>
      </w:r>
      <w:r>
        <w:rPr>
          <w:sz w:val="24"/>
        </w:rPr>
        <w:t>които</w:t>
      </w:r>
      <w:r>
        <w:rPr>
          <w:spacing w:val="40"/>
          <w:sz w:val="24"/>
        </w:rPr>
        <w:t xml:space="preserve"> </w:t>
      </w:r>
      <w:r>
        <w:rPr>
          <w:sz w:val="24"/>
        </w:rPr>
        <w:t>са</w:t>
      </w:r>
      <w:r>
        <w:rPr>
          <w:spacing w:val="40"/>
          <w:sz w:val="24"/>
        </w:rPr>
        <w:t xml:space="preserve"> </w:t>
      </w:r>
      <w:r>
        <w:rPr>
          <w:sz w:val="24"/>
        </w:rPr>
        <w:t>отворени</w:t>
      </w:r>
      <w:r>
        <w:rPr>
          <w:spacing w:val="40"/>
          <w:sz w:val="24"/>
        </w:rPr>
        <w:t xml:space="preserve"> </w:t>
      </w:r>
      <w:r>
        <w:rPr>
          <w:sz w:val="24"/>
        </w:rPr>
        <w:t>за</w:t>
      </w:r>
      <w:r>
        <w:rPr>
          <w:spacing w:val="40"/>
          <w:sz w:val="24"/>
        </w:rPr>
        <w:t xml:space="preserve"> </w:t>
      </w:r>
      <w:r>
        <w:rPr>
          <w:sz w:val="24"/>
        </w:rPr>
        <w:t>обществено</w:t>
      </w:r>
      <w:r>
        <w:rPr>
          <w:spacing w:val="40"/>
          <w:sz w:val="24"/>
        </w:rPr>
        <w:t xml:space="preserve"> </w:t>
      </w:r>
      <w:r>
        <w:rPr>
          <w:sz w:val="24"/>
        </w:rPr>
        <w:t>ползване,</w:t>
      </w:r>
      <w:r>
        <w:rPr>
          <w:spacing w:val="40"/>
          <w:sz w:val="24"/>
        </w:rPr>
        <w:t xml:space="preserve"> </w:t>
      </w:r>
      <w:r>
        <w:rPr>
          <w:sz w:val="24"/>
        </w:rPr>
        <w:t>осигуряват</w:t>
      </w:r>
      <w:r>
        <w:rPr>
          <w:spacing w:val="40"/>
          <w:sz w:val="24"/>
        </w:rPr>
        <w:t xml:space="preserve"> </w:t>
      </w:r>
      <w:r>
        <w:rPr>
          <w:sz w:val="24"/>
        </w:rPr>
        <w:t>транспортни връзки с местно значение.</w:t>
      </w:r>
    </w:p>
    <w:p w14:paraId="005F9BA0" w14:textId="77777777" w:rsidR="00506F7D" w:rsidRDefault="00506F7D" w:rsidP="00866079">
      <w:pPr>
        <w:pStyle w:val="a4"/>
        <w:tabs>
          <w:tab w:val="left" w:pos="915"/>
        </w:tabs>
        <w:ind w:left="578" w:right="148" w:firstLine="0"/>
        <w:jc w:val="both"/>
        <w:rPr>
          <w:sz w:val="24"/>
        </w:rPr>
      </w:pPr>
    </w:p>
    <w:p w14:paraId="4A3ABD3F" w14:textId="77777777" w:rsidR="00674808" w:rsidRDefault="00000000" w:rsidP="00866079">
      <w:pPr>
        <w:ind w:left="322" w:right="448"/>
        <w:jc w:val="center"/>
        <w:rPr>
          <w:b/>
          <w:sz w:val="20"/>
        </w:rPr>
      </w:pPr>
      <w:r>
        <w:rPr>
          <w:b/>
          <w:sz w:val="20"/>
        </w:rPr>
        <w:t>ГЛАВА</w:t>
      </w:r>
      <w:r>
        <w:rPr>
          <w:b/>
          <w:spacing w:val="-7"/>
          <w:sz w:val="20"/>
        </w:rPr>
        <w:t xml:space="preserve"> </w:t>
      </w:r>
      <w:r>
        <w:rPr>
          <w:b/>
          <w:spacing w:val="-2"/>
          <w:sz w:val="20"/>
        </w:rPr>
        <w:t>ВТОРА</w:t>
      </w:r>
    </w:p>
    <w:p w14:paraId="4A7AF932" w14:textId="77777777" w:rsidR="00674808" w:rsidRDefault="00000000" w:rsidP="00866079">
      <w:pPr>
        <w:pStyle w:val="2"/>
        <w:spacing w:line="240" w:lineRule="auto"/>
        <w:ind w:left="320"/>
        <w:rPr>
          <w:spacing w:val="-2"/>
        </w:rPr>
      </w:pPr>
      <w:r>
        <w:t>УПРАВЛЕНИЕ</w:t>
      </w:r>
      <w:r>
        <w:rPr>
          <w:spacing w:val="-3"/>
        </w:rPr>
        <w:t xml:space="preserve"> </w:t>
      </w:r>
      <w:r>
        <w:t>И</w:t>
      </w:r>
      <w:r>
        <w:rPr>
          <w:spacing w:val="-2"/>
        </w:rPr>
        <w:t xml:space="preserve"> КОНТРОЛ</w:t>
      </w:r>
    </w:p>
    <w:p w14:paraId="6FF1E29D" w14:textId="77777777" w:rsidR="00506F7D" w:rsidRDefault="00506F7D" w:rsidP="00866079">
      <w:pPr>
        <w:pStyle w:val="2"/>
        <w:spacing w:line="240" w:lineRule="auto"/>
        <w:ind w:left="320"/>
      </w:pPr>
    </w:p>
    <w:p w14:paraId="6AB6CECD" w14:textId="77777777" w:rsidR="00674808" w:rsidRDefault="00000000" w:rsidP="00866079">
      <w:pPr>
        <w:pStyle w:val="a3"/>
        <w:ind w:left="578"/>
        <w:jc w:val="both"/>
      </w:pPr>
      <w:r>
        <w:rPr>
          <w:b/>
        </w:rPr>
        <w:t>Чл.</w:t>
      </w:r>
      <w:r>
        <w:rPr>
          <w:b/>
          <w:spacing w:val="-2"/>
        </w:rPr>
        <w:t xml:space="preserve"> </w:t>
      </w:r>
      <w:r>
        <w:rPr>
          <w:b/>
        </w:rPr>
        <w:t>4.</w:t>
      </w:r>
      <w:r>
        <w:t>(1)</w:t>
      </w:r>
      <w:r>
        <w:rPr>
          <w:spacing w:val="-4"/>
        </w:rPr>
        <w:t xml:space="preserve"> </w:t>
      </w:r>
      <w:r>
        <w:t>Общинските</w:t>
      </w:r>
      <w:r>
        <w:rPr>
          <w:spacing w:val="-2"/>
        </w:rPr>
        <w:t xml:space="preserve"> </w:t>
      </w:r>
      <w:r>
        <w:t>пътища</w:t>
      </w:r>
      <w:r>
        <w:rPr>
          <w:spacing w:val="-3"/>
        </w:rPr>
        <w:t xml:space="preserve"> </w:t>
      </w:r>
      <w:r>
        <w:t>се управляват</w:t>
      </w:r>
      <w:r>
        <w:rPr>
          <w:spacing w:val="-2"/>
        </w:rPr>
        <w:t xml:space="preserve"> </w:t>
      </w:r>
      <w:r>
        <w:t>от</w:t>
      </w:r>
      <w:r>
        <w:rPr>
          <w:spacing w:val="-1"/>
        </w:rPr>
        <w:t xml:space="preserve"> </w:t>
      </w:r>
      <w:r>
        <w:t>кмета</w:t>
      </w:r>
      <w:r>
        <w:rPr>
          <w:spacing w:val="-2"/>
        </w:rPr>
        <w:t xml:space="preserve"> </w:t>
      </w:r>
      <w:r>
        <w:t>на</w:t>
      </w:r>
      <w:r>
        <w:rPr>
          <w:spacing w:val="-2"/>
        </w:rPr>
        <w:t xml:space="preserve"> Общината.</w:t>
      </w:r>
    </w:p>
    <w:p w14:paraId="02286DEF" w14:textId="77777777" w:rsidR="00674808" w:rsidRDefault="00000000" w:rsidP="00866079">
      <w:pPr>
        <w:pStyle w:val="a4"/>
        <w:numPr>
          <w:ilvl w:val="0"/>
          <w:numId w:val="21"/>
        </w:numPr>
        <w:tabs>
          <w:tab w:val="left" w:pos="939"/>
        </w:tabs>
        <w:spacing w:before="17"/>
        <w:ind w:right="135" w:firstLine="566"/>
        <w:jc w:val="both"/>
        <w:rPr>
          <w:sz w:val="24"/>
        </w:rPr>
      </w:pPr>
      <w:r>
        <w:rPr>
          <w:sz w:val="24"/>
        </w:rPr>
        <w:t xml:space="preserve">Общината съгласува с Областно пътно управление проектите за изграждане и експлоатация на улиците, част от републиканската пътна мрежа и свързването на общинските пътища с </w:t>
      </w:r>
      <w:r>
        <w:rPr>
          <w:spacing w:val="-2"/>
          <w:sz w:val="24"/>
        </w:rPr>
        <w:t>републиканските;</w:t>
      </w:r>
    </w:p>
    <w:p w14:paraId="640E2D08" w14:textId="77777777" w:rsidR="00674808" w:rsidRDefault="00000000" w:rsidP="00866079">
      <w:pPr>
        <w:pStyle w:val="a4"/>
        <w:numPr>
          <w:ilvl w:val="0"/>
          <w:numId w:val="21"/>
        </w:numPr>
        <w:tabs>
          <w:tab w:val="left" w:pos="985"/>
        </w:tabs>
        <w:ind w:right="141" w:firstLine="600"/>
        <w:jc w:val="both"/>
        <w:rPr>
          <w:sz w:val="24"/>
        </w:rPr>
      </w:pPr>
      <w:r>
        <w:rPr>
          <w:sz w:val="24"/>
        </w:rPr>
        <w:t xml:space="preserve">(нова, </w:t>
      </w:r>
      <w:proofErr w:type="spellStart"/>
      <w:r>
        <w:rPr>
          <w:sz w:val="24"/>
        </w:rPr>
        <w:t>реш</w:t>
      </w:r>
      <w:proofErr w:type="spellEnd"/>
      <w:r>
        <w:rPr>
          <w:sz w:val="24"/>
        </w:rPr>
        <w:t>. №207/30.01.2017г.)</w:t>
      </w:r>
      <w:r>
        <w:rPr>
          <w:spacing w:val="40"/>
          <w:sz w:val="24"/>
        </w:rPr>
        <w:t xml:space="preserve"> </w:t>
      </w:r>
      <w:r>
        <w:rPr>
          <w:sz w:val="24"/>
        </w:rPr>
        <w:t>Общината</w:t>
      </w:r>
      <w:r>
        <w:rPr>
          <w:spacing w:val="40"/>
          <w:sz w:val="24"/>
        </w:rPr>
        <w:t xml:space="preserve"> </w:t>
      </w:r>
      <w:r>
        <w:rPr>
          <w:sz w:val="24"/>
        </w:rPr>
        <w:t>съгласуват с Агенция "Пътна инфраструктура" проектите за изграждане и свързване на общинските пътища с републиканските.</w:t>
      </w:r>
    </w:p>
    <w:p w14:paraId="0EE2897E" w14:textId="77777777" w:rsidR="00674808" w:rsidRDefault="00000000" w:rsidP="00866079">
      <w:pPr>
        <w:ind w:left="578"/>
        <w:jc w:val="both"/>
        <w:rPr>
          <w:sz w:val="24"/>
        </w:rPr>
      </w:pPr>
      <w:r>
        <w:rPr>
          <w:b/>
          <w:sz w:val="24"/>
        </w:rPr>
        <w:t>Чл.</w:t>
      </w:r>
      <w:r>
        <w:rPr>
          <w:b/>
          <w:spacing w:val="-1"/>
          <w:sz w:val="24"/>
        </w:rPr>
        <w:t xml:space="preserve"> </w:t>
      </w:r>
      <w:r>
        <w:rPr>
          <w:b/>
          <w:sz w:val="24"/>
        </w:rPr>
        <w:t>5.</w:t>
      </w:r>
      <w:r>
        <w:rPr>
          <w:sz w:val="24"/>
        </w:rPr>
        <w:t>Кметът</w:t>
      </w:r>
      <w:r>
        <w:rPr>
          <w:spacing w:val="-2"/>
          <w:sz w:val="24"/>
        </w:rPr>
        <w:t xml:space="preserve"> </w:t>
      </w:r>
      <w:r>
        <w:rPr>
          <w:sz w:val="24"/>
        </w:rPr>
        <w:t>на</w:t>
      </w:r>
      <w:r>
        <w:rPr>
          <w:spacing w:val="-1"/>
          <w:sz w:val="24"/>
        </w:rPr>
        <w:t xml:space="preserve"> </w:t>
      </w:r>
      <w:r>
        <w:rPr>
          <w:spacing w:val="-2"/>
          <w:sz w:val="24"/>
        </w:rPr>
        <w:t>общината:</w:t>
      </w:r>
    </w:p>
    <w:p w14:paraId="23C15B60" w14:textId="77777777" w:rsidR="00674808" w:rsidRDefault="00000000" w:rsidP="00866079">
      <w:pPr>
        <w:pStyle w:val="a4"/>
        <w:numPr>
          <w:ilvl w:val="0"/>
          <w:numId w:val="20"/>
        </w:numPr>
        <w:tabs>
          <w:tab w:val="left" w:pos="863"/>
        </w:tabs>
        <w:spacing w:before="17"/>
        <w:ind w:right="145" w:firstLine="566"/>
        <w:jc w:val="both"/>
        <w:rPr>
          <w:sz w:val="24"/>
        </w:rPr>
      </w:pPr>
      <w:r>
        <w:rPr>
          <w:sz w:val="24"/>
        </w:rPr>
        <w:t>организира,</w:t>
      </w:r>
      <w:r>
        <w:rPr>
          <w:spacing w:val="29"/>
          <w:sz w:val="24"/>
        </w:rPr>
        <w:t xml:space="preserve"> </w:t>
      </w:r>
      <w:r>
        <w:rPr>
          <w:sz w:val="24"/>
        </w:rPr>
        <w:t>възлага,</w:t>
      </w:r>
      <w:r>
        <w:rPr>
          <w:spacing w:val="29"/>
          <w:sz w:val="24"/>
        </w:rPr>
        <w:t xml:space="preserve"> </w:t>
      </w:r>
      <w:r>
        <w:rPr>
          <w:sz w:val="24"/>
        </w:rPr>
        <w:t>ръководи</w:t>
      </w:r>
      <w:r>
        <w:rPr>
          <w:spacing w:val="30"/>
          <w:sz w:val="24"/>
        </w:rPr>
        <w:t xml:space="preserve"> </w:t>
      </w:r>
      <w:r>
        <w:rPr>
          <w:sz w:val="24"/>
        </w:rPr>
        <w:t>и</w:t>
      </w:r>
      <w:r>
        <w:rPr>
          <w:spacing w:val="30"/>
          <w:sz w:val="24"/>
        </w:rPr>
        <w:t xml:space="preserve"> </w:t>
      </w:r>
      <w:r>
        <w:rPr>
          <w:sz w:val="24"/>
        </w:rPr>
        <w:t>контролира дейностите,</w:t>
      </w:r>
      <w:r>
        <w:rPr>
          <w:spacing w:val="29"/>
          <w:sz w:val="24"/>
        </w:rPr>
        <w:t xml:space="preserve"> </w:t>
      </w:r>
      <w:r>
        <w:rPr>
          <w:sz w:val="24"/>
        </w:rPr>
        <w:t>свързани</w:t>
      </w:r>
      <w:r>
        <w:rPr>
          <w:spacing w:val="30"/>
          <w:sz w:val="24"/>
        </w:rPr>
        <w:t xml:space="preserve"> </w:t>
      </w:r>
      <w:r>
        <w:rPr>
          <w:sz w:val="24"/>
        </w:rPr>
        <w:t>с изграждането,</w:t>
      </w:r>
      <w:r>
        <w:rPr>
          <w:spacing w:val="30"/>
          <w:sz w:val="24"/>
        </w:rPr>
        <w:t xml:space="preserve"> </w:t>
      </w:r>
      <w:r>
        <w:rPr>
          <w:sz w:val="24"/>
        </w:rPr>
        <w:t>ремонта, поддържането и управлението на общинските пътища;</w:t>
      </w:r>
    </w:p>
    <w:p w14:paraId="4BDB38FB" w14:textId="77777777" w:rsidR="00674808" w:rsidRDefault="00000000" w:rsidP="00866079">
      <w:pPr>
        <w:pStyle w:val="a4"/>
        <w:numPr>
          <w:ilvl w:val="0"/>
          <w:numId w:val="20"/>
        </w:numPr>
        <w:tabs>
          <w:tab w:val="left" w:pos="863"/>
        </w:tabs>
        <w:ind w:right="140" w:firstLine="566"/>
        <w:jc w:val="both"/>
        <w:rPr>
          <w:sz w:val="24"/>
        </w:rPr>
      </w:pPr>
      <w:r>
        <w:rPr>
          <w:sz w:val="24"/>
        </w:rPr>
        <w:t>организира</w:t>
      </w:r>
      <w:r>
        <w:rPr>
          <w:spacing w:val="80"/>
          <w:sz w:val="24"/>
        </w:rPr>
        <w:t xml:space="preserve"> </w:t>
      </w:r>
      <w:r>
        <w:rPr>
          <w:sz w:val="24"/>
        </w:rPr>
        <w:t>и</w:t>
      </w:r>
      <w:r>
        <w:rPr>
          <w:spacing w:val="80"/>
          <w:sz w:val="24"/>
        </w:rPr>
        <w:t xml:space="preserve"> </w:t>
      </w:r>
      <w:r>
        <w:rPr>
          <w:sz w:val="24"/>
        </w:rPr>
        <w:t>осъществява</w:t>
      </w:r>
      <w:r>
        <w:rPr>
          <w:spacing w:val="80"/>
          <w:sz w:val="24"/>
        </w:rPr>
        <w:t xml:space="preserve"> </w:t>
      </w:r>
      <w:r>
        <w:rPr>
          <w:sz w:val="24"/>
        </w:rPr>
        <w:t>защитата</w:t>
      </w:r>
      <w:r>
        <w:rPr>
          <w:spacing w:val="80"/>
          <w:sz w:val="24"/>
        </w:rPr>
        <w:t xml:space="preserve"> </w:t>
      </w:r>
      <w:r>
        <w:rPr>
          <w:sz w:val="24"/>
        </w:rPr>
        <w:t>на</w:t>
      </w:r>
      <w:r>
        <w:rPr>
          <w:spacing w:val="80"/>
          <w:sz w:val="24"/>
        </w:rPr>
        <w:t xml:space="preserve"> </w:t>
      </w:r>
      <w:r>
        <w:rPr>
          <w:sz w:val="24"/>
        </w:rPr>
        <w:t>общинските</w:t>
      </w:r>
      <w:r>
        <w:rPr>
          <w:spacing w:val="80"/>
          <w:sz w:val="24"/>
        </w:rPr>
        <w:t xml:space="preserve"> </w:t>
      </w:r>
      <w:r>
        <w:rPr>
          <w:sz w:val="24"/>
        </w:rPr>
        <w:t>пътища,</w:t>
      </w:r>
      <w:r>
        <w:rPr>
          <w:spacing w:val="80"/>
          <w:sz w:val="24"/>
        </w:rPr>
        <w:t xml:space="preserve"> </w:t>
      </w:r>
      <w:r>
        <w:rPr>
          <w:sz w:val="24"/>
        </w:rPr>
        <w:t>включително</w:t>
      </w:r>
      <w:r>
        <w:rPr>
          <w:spacing w:val="80"/>
          <w:sz w:val="24"/>
        </w:rPr>
        <w:t xml:space="preserve"> </w:t>
      </w:r>
      <w:r>
        <w:rPr>
          <w:sz w:val="24"/>
        </w:rPr>
        <w:t>на</w:t>
      </w:r>
      <w:r>
        <w:rPr>
          <w:spacing w:val="80"/>
          <w:sz w:val="24"/>
        </w:rPr>
        <w:t xml:space="preserve"> </w:t>
      </w:r>
      <w:r>
        <w:rPr>
          <w:sz w:val="24"/>
        </w:rPr>
        <w:t>пътните</w:t>
      </w:r>
      <w:r>
        <w:rPr>
          <w:spacing w:val="40"/>
          <w:sz w:val="24"/>
        </w:rPr>
        <w:t xml:space="preserve"> </w:t>
      </w:r>
      <w:r>
        <w:rPr>
          <w:sz w:val="24"/>
        </w:rPr>
        <w:t>съоръжения и принадлежности;</w:t>
      </w:r>
    </w:p>
    <w:p w14:paraId="3425DD7C" w14:textId="77777777" w:rsidR="00674808" w:rsidRDefault="00000000" w:rsidP="00866079">
      <w:pPr>
        <w:pStyle w:val="a4"/>
        <w:numPr>
          <w:ilvl w:val="0"/>
          <w:numId w:val="20"/>
        </w:numPr>
        <w:tabs>
          <w:tab w:val="left" w:pos="863"/>
        </w:tabs>
        <w:spacing w:before="1"/>
        <w:ind w:right="144" w:firstLine="566"/>
        <w:jc w:val="both"/>
        <w:rPr>
          <w:sz w:val="24"/>
        </w:rPr>
      </w:pPr>
      <w:r>
        <w:rPr>
          <w:sz w:val="24"/>
        </w:rPr>
        <w:t>упражнява контрол над превозните средства с оглед правилната експлоатация на пътищата и предпазването им от разрушаване;</w:t>
      </w:r>
    </w:p>
    <w:p w14:paraId="2BAEB1E5" w14:textId="77777777" w:rsidR="00674808" w:rsidRDefault="00000000" w:rsidP="00866079">
      <w:pPr>
        <w:pStyle w:val="a4"/>
        <w:numPr>
          <w:ilvl w:val="0"/>
          <w:numId w:val="20"/>
        </w:numPr>
        <w:tabs>
          <w:tab w:val="left" w:pos="863"/>
        </w:tabs>
        <w:ind w:left="863" w:hanging="285"/>
        <w:jc w:val="both"/>
        <w:rPr>
          <w:sz w:val="24"/>
        </w:rPr>
      </w:pPr>
      <w:r>
        <w:rPr>
          <w:sz w:val="24"/>
        </w:rPr>
        <w:t>издава</w:t>
      </w:r>
      <w:r>
        <w:rPr>
          <w:spacing w:val="-6"/>
          <w:sz w:val="24"/>
        </w:rPr>
        <w:t xml:space="preserve"> </w:t>
      </w:r>
      <w:r>
        <w:rPr>
          <w:sz w:val="24"/>
        </w:rPr>
        <w:t>и</w:t>
      </w:r>
      <w:r>
        <w:rPr>
          <w:spacing w:val="-2"/>
          <w:sz w:val="24"/>
        </w:rPr>
        <w:t xml:space="preserve"> </w:t>
      </w:r>
      <w:r>
        <w:rPr>
          <w:sz w:val="24"/>
        </w:rPr>
        <w:t>отнема</w:t>
      </w:r>
      <w:r>
        <w:rPr>
          <w:spacing w:val="-3"/>
          <w:sz w:val="24"/>
        </w:rPr>
        <w:t xml:space="preserve"> </w:t>
      </w:r>
      <w:r>
        <w:rPr>
          <w:sz w:val="24"/>
        </w:rPr>
        <w:t>разрешения</w:t>
      </w:r>
      <w:r>
        <w:rPr>
          <w:spacing w:val="-2"/>
          <w:sz w:val="24"/>
        </w:rPr>
        <w:t xml:space="preserve"> </w:t>
      </w:r>
      <w:r>
        <w:rPr>
          <w:sz w:val="24"/>
        </w:rPr>
        <w:t>за</w:t>
      </w:r>
      <w:r>
        <w:rPr>
          <w:spacing w:val="-3"/>
          <w:sz w:val="24"/>
        </w:rPr>
        <w:t xml:space="preserve"> </w:t>
      </w:r>
      <w:r>
        <w:rPr>
          <w:sz w:val="24"/>
        </w:rPr>
        <w:t>специално</w:t>
      </w:r>
      <w:r>
        <w:rPr>
          <w:spacing w:val="-3"/>
          <w:sz w:val="24"/>
        </w:rPr>
        <w:t xml:space="preserve"> </w:t>
      </w:r>
      <w:r>
        <w:rPr>
          <w:sz w:val="24"/>
        </w:rPr>
        <w:t>ползване</w:t>
      </w:r>
      <w:r>
        <w:rPr>
          <w:spacing w:val="-2"/>
          <w:sz w:val="24"/>
        </w:rPr>
        <w:t xml:space="preserve"> </w:t>
      </w:r>
      <w:r>
        <w:rPr>
          <w:sz w:val="24"/>
        </w:rPr>
        <w:t>на</w:t>
      </w:r>
      <w:r>
        <w:rPr>
          <w:spacing w:val="-3"/>
          <w:sz w:val="24"/>
        </w:rPr>
        <w:t xml:space="preserve"> </w:t>
      </w:r>
      <w:r>
        <w:rPr>
          <w:spacing w:val="-2"/>
          <w:sz w:val="24"/>
        </w:rPr>
        <w:t>пътищата;</w:t>
      </w:r>
    </w:p>
    <w:p w14:paraId="67EB5B7B" w14:textId="77777777" w:rsidR="00674808" w:rsidRDefault="00000000" w:rsidP="00866079">
      <w:pPr>
        <w:pStyle w:val="a4"/>
        <w:numPr>
          <w:ilvl w:val="0"/>
          <w:numId w:val="20"/>
        </w:numPr>
        <w:tabs>
          <w:tab w:val="left" w:pos="835"/>
        </w:tabs>
        <w:spacing w:before="16"/>
        <w:ind w:right="135" w:firstLine="540"/>
        <w:jc w:val="both"/>
        <w:rPr>
          <w:sz w:val="24"/>
        </w:rPr>
      </w:pPr>
      <w:r>
        <w:rPr>
          <w:sz w:val="24"/>
        </w:rPr>
        <w:t xml:space="preserve">(нова, </w:t>
      </w:r>
      <w:proofErr w:type="spellStart"/>
      <w:r>
        <w:rPr>
          <w:sz w:val="24"/>
        </w:rPr>
        <w:t>реш</w:t>
      </w:r>
      <w:proofErr w:type="spellEnd"/>
      <w:r>
        <w:rPr>
          <w:sz w:val="24"/>
        </w:rPr>
        <w:t>. №207/30.01.2017г.) разрешава въвеждането на временни забрани за обществено ползване на</w:t>
      </w:r>
      <w:r>
        <w:rPr>
          <w:spacing w:val="-1"/>
          <w:sz w:val="24"/>
        </w:rPr>
        <w:t xml:space="preserve"> </w:t>
      </w:r>
      <w:r>
        <w:rPr>
          <w:sz w:val="24"/>
        </w:rPr>
        <w:t>пътищата</w:t>
      </w:r>
      <w:r>
        <w:rPr>
          <w:spacing w:val="-1"/>
          <w:sz w:val="24"/>
        </w:rPr>
        <w:t xml:space="preserve"> </w:t>
      </w:r>
      <w:r>
        <w:rPr>
          <w:sz w:val="24"/>
        </w:rPr>
        <w:t>или на отделни техни участъци при условията на чл. 9 от Закона</w:t>
      </w:r>
      <w:r>
        <w:rPr>
          <w:spacing w:val="-1"/>
          <w:sz w:val="24"/>
        </w:rPr>
        <w:t xml:space="preserve"> </w:t>
      </w:r>
      <w:r>
        <w:rPr>
          <w:sz w:val="24"/>
        </w:rPr>
        <w:t>за пътищата по искане на трети лица;</w:t>
      </w:r>
    </w:p>
    <w:p w14:paraId="3E956643" w14:textId="77777777" w:rsidR="00866079" w:rsidRDefault="00866079" w:rsidP="00866079">
      <w:pPr>
        <w:pStyle w:val="a4"/>
        <w:tabs>
          <w:tab w:val="left" w:pos="835"/>
        </w:tabs>
        <w:spacing w:before="16"/>
        <w:ind w:left="552" w:right="135" w:firstLine="0"/>
        <w:jc w:val="both"/>
        <w:rPr>
          <w:sz w:val="24"/>
        </w:rPr>
      </w:pPr>
    </w:p>
    <w:p w14:paraId="6067B0EF" w14:textId="77777777" w:rsidR="00866079" w:rsidRDefault="00866079" w:rsidP="00866079">
      <w:pPr>
        <w:pStyle w:val="a4"/>
        <w:tabs>
          <w:tab w:val="left" w:pos="835"/>
        </w:tabs>
        <w:spacing w:before="16"/>
        <w:ind w:left="552" w:right="135" w:firstLine="0"/>
        <w:jc w:val="both"/>
        <w:rPr>
          <w:sz w:val="24"/>
        </w:rPr>
      </w:pPr>
    </w:p>
    <w:p w14:paraId="4B216DDA" w14:textId="0AB14C18" w:rsidR="00674808" w:rsidRDefault="00000000" w:rsidP="00866079">
      <w:pPr>
        <w:pStyle w:val="a4"/>
        <w:numPr>
          <w:ilvl w:val="0"/>
          <w:numId w:val="20"/>
        </w:numPr>
        <w:tabs>
          <w:tab w:val="left" w:pos="859"/>
        </w:tabs>
        <w:ind w:right="139" w:firstLine="540"/>
        <w:jc w:val="both"/>
        <w:rPr>
          <w:sz w:val="24"/>
        </w:rPr>
      </w:pPr>
      <w:r>
        <w:rPr>
          <w:sz w:val="24"/>
        </w:rPr>
        <w:t xml:space="preserve">(изм. с </w:t>
      </w:r>
      <w:proofErr w:type="spellStart"/>
      <w:r>
        <w:rPr>
          <w:sz w:val="24"/>
        </w:rPr>
        <w:t>реш</w:t>
      </w:r>
      <w:proofErr w:type="spellEnd"/>
      <w:r>
        <w:rPr>
          <w:sz w:val="24"/>
        </w:rPr>
        <w:t>. №207/30.01.2017г.) упълномощава длъжностни лица в администрацията,</w:t>
      </w:r>
      <w:r w:rsidR="008807FA">
        <w:rPr>
          <w:sz w:val="24"/>
        </w:rPr>
        <w:t xml:space="preserve"> </w:t>
      </w:r>
      <w:r>
        <w:rPr>
          <w:sz w:val="24"/>
        </w:rPr>
        <w:t>да съставят актове за установяване на нарушенията и издава наказателни постановления.</w:t>
      </w:r>
    </w:p>
    <w:p w14:paraId="5C801AD0" w14:textId="77777777" w:rsidR="00674808" w:rsidRDefault="00000000" w:rsidP="00866079">
      <w:pPr>
        <w:pStyle w:val="a3"/>
        <w:spacing w:before="38"/>
        <w:ind w:right="143" w:firstLine="566"/>
        <w:jc w:val="both"/>
      </w:pPr>
      <w:r>
        <w:rPr>
          <w:b/>
        </w:rPr>
        <w:t>Чл. 6.</w:t>
      </w:r>
      <w:r>
        <w:t>(1) В зоната от оста на пътя до ограничителната строителна линия се забранява извършването на всякакво строителство, подобрения или разширения на съществуващите обекти, освен тези които са предназначени за обслужване на пътуващите, при условие, че е гарантирана безопасността на движението.</w:t>
      </w:r>
    </w:p>
    <w:p w14:paraId="39917681" w14:textId="77777777" w:rsidR="00674808" w:rsidRDefault="00000000" w:rsidP="00866079">
      <w:pPr>
        <w:pStyle w:val="a3"/>
        <w:ind w:left="578"/>
        <w:jc w:val="both"/>
      </w:pPr>
      <w:r>
        <w:t>(2)</w:t>
      </w:r>
      <w:r>
        <w:rPr>
          <w:spacing w:val="-2"/>
        </w:rPr>
        <w:t xml:space="preserve"> </w:t>
      </w:r>
      <w:r>
        <w:t>В</w:t>
      </w:r>
      <w:r>
        <w:rPr>
          <w:spacing w:val="-2"/>
        </w:rPr>
        <w:t xml:space="preserve"> </w:t>
      </w:r>
      <w:r>
        <w:t>обхвата на</w:t>
      </w:r>
      <w:r>
        <w:rPr>
          <w:spacing w:val="-1"/>
        </w:rPr>
        <w:t xml:space="preserve"> </w:t>
      </w:r>
      <w:r>
        <w:t>пътя се</w:t>
      </w:r>
      <w:r>
        <w:rPr>
          <w:spacing w:val="1"/>
        </w:rPr>
        <w:t xml:space="preserve"> </w:t>
      </w:r>
      <w:r>
        <w:rPr>
          <w:spacing w:val="-2"/>
        </w:rPr>
        <w:t>забранява:</w:t>
      </w:r>
    </w:p>
    <w:p w14:paraId="1C7BFDA5" w14:textId="77777777" w:rsidR="00674808" w:rsidRDefault="00000000" w:rsidP="00866079">
      <w:pPr>
        <w:pStyle w:val="a4"/>
        <w:numPr>
          <w:ilvl w:val="0"/>
          <w:numId w:val="19"/>
        </w:numPr>
        <w:tabs>
          <w:tab w:val="left" w:pos="863"/>
        </w:tabs>
        <w:spacing w:before="17"/>
        <w:ind w:right="143" w:firstLine="566"/>
        <w:jc w:val="both"/>
        <w:rPr>
          <w:sz w:val="24"/>
        </w:rPr>
      </w:pPr>
      <w:r>
        <w:rPr>
          <w:sz w:val="24"/>
        </w:rPr>
        <w:t>извършването на каквито и да било работи по пътното платно, преди да бъдат поставени необходимите предупредителни и сигнални знаци;</w:t>
      </w:r>
    </w:p>
    <w:p w14:paraId="5BBE610E" w14:textId="77777777" w:rsidR="00674808" w:rsidRDefault="00000000" w:rsidP="00866079">
      <w:pPr>
        <w:pStyle w:val="a4"/>
        <w:numPr>
          <w:ilvl w:val="0"/>
          <w:numId w:val="19"/>
        </w:numPr>
        <w:tabs>
          <w:tab w:val="left" w:pos="863"/>
        </w:tabs>
        <w:ind w:right="147" w:firstLine="566"/>
        <w:jc w:val="both"/>
        <w:rPr>
          <w:sz w:val="24"/>
        </w:rPr>
      </w:pPr>
      <w:r>
        <w:rPr>
          <w:sz w:val="24"/>
        </w:rPr>
        <w:t>поставянето и складирането на материали, които не са необходими за пътя или са резултат от битова или стопанска дейност в съседни имоти;</w:t>
      </w:r>
    </w:p>
    <w:p w14:paraId="319E462E" w14:textId="0FCC2156" w:rsidR="00674808" w:rsidRPr="008807FA" w:rsidRDefault="00000000" w:rsidP="00866079">
      <w:pPr>
        <w:pStyle w:val="a4"/>
        <w:numPr>
          <w:ilvl w:val="0"/>
          <w:numId w:val="19"/>
        </w:numPr>
        <w:tabs>
          <w:tab w:val="left" w:pos="863"/>
        </w:tabs>
        <w:spacing w:before="1"/>
        <w:ind w:right="147" w:firstLine="566"/>
        <w:jc w:val="both"/>
        <w:rPr>
          <w:sz w:val="24"/>
        </w:rPr>
      </w:pPr>
      <w:r>
        <w:rPr>
          <w:sz w:val="24"/>
        </w:rPr>
        <w:t xml:space="preserve">движението на верижни трактори и машини или коли с назъбени колела и железни грайфери, гуми с шипове по пътищата с асфалтови покрития, освен в случаите на </w:t>
      </w:r>
      <w:r w:rsidRPr="008807FA">
        <w:rPr>
          <w:sz w:val="24"/>
        </w:rPr>
        <w:t xml:space="preserve">снегопочистване и аварийни </w:t>
      </w:r>
      <w:r w:rsidRPr="008807FA">
        <w:rPr>
          <w:spacing w:val="-2"/>
          <w:sz w:val="24"/>
        </w:rPr>
        <w:t>ситуации;</w:t>
      </w:r>
    </w:p>
    <w:p w14:paraId="1FF7225D" w14:textId="77777777" w:rsidR="00674808" w:rsidRDefault="00000000" w:rsidP="00866079">
      <w:pPr>
        <w:pStyle w:val="a4"/>
        <w:numPr>
          <w:ilvl w:val="0"/>
          <w:numId w:val="19"/>
        </w:numPr>
        <w:tabs>
          <w:tab w:val="left" w:pos="863"/>
        </w:tabs>
        <w:ind w:left="863" w:hanging="285"/>
        <w:jc w:val="both"/>
        <w:rPr>
          <w:sz w:val="24"/>
        </w:rPr>
      </w:pPr>
      <w:r>
        <w:rPr>
          <w:sz w:val="24"/>
        </w:rPr>
        <w:t>превозването</w:t>
      </w:r>
      <w:r>
        <w:rPr>
          <w:spacing w:val="-5"/>
          <w:sz w:val="24"/>
        </w:rPr>
        <w:t xml:space="preserve"> </w:t>
      </w:r>
      <w:r>
        <w:rPr>
          <w:sz w:val="24"/>
        </w:rPr>
        <w:t>на</w:t>
      </w:r>
      <w:r>
        <w:rPr>
          <w:spacing w:val="-4"/>
          <w:sz w:val="24"/>
        </w:rPr>
        <w:t xml:space="preserve"> </w:t>
      </w:r>
      <w:r>
        <w:rPr>
          <w:sz w:val="24"/>
        </w:rPr>
        <w:t>мокри</w:t>
      </w:r>
      <w:r>
        <w:rPr>
          <w:spacing w:val="-4"/>
          <w:sz w:val="24"/>
        </w:rPr>
        <w:t xml:space="preserve"> </w:t>
      </w:r>
      <w:r>
        <w:rPr>
          <w:sz w:val="24"/>
        </w:rPr>
        <w:t>товари,</w:t>
      </w:r>
      <w:r>
        <w:rPr>
          <w:spacing w:val="-3"/>
          <w:sz w:val="24"/>
        </w:rPr>
        <w:t xml:space="preserve"> </w:t>
      </w:r>
      <w:r>
        <w:rPr>
          <w:sz w:val="24"/>
        </w:rPr>
        <w:t>които</w:t>
      </w:r>
      <w:r>
        <w:rPr>
          <w:spacing w:val="1"/>
          <w:sz w:val="24"/>
        </w:rPr>
        <w:t xml:space="preserve"> </w:t>
      </w:r>
      <w:r>
        <w:rPr>
          <w:sz w:val="24"/>
        </w:rPr>
        <w:t>овлажняват</w:t>
      </w:r>
      <w:r>
        <w:rPr>
          <w:spacing w:val="-2"/>
          <w:sz w:val="24"/>
        </w:rPr>
        <w:t xml:space="preserve"> </w:t>
      </w:r>
      <w:r>
        <w:rPr>
          <w:sz w:val="24"/>
        </w:rPr>
        <w:t>пътното</w:t>
      </w:r>
      <w:r>
        <w:rPr>
          <w:spacing w:val="-2"/>
          <w:sz w:val="24"/>
        </w:rPr>
        <w:t xml:space="preserve"> платно;</w:t>
      </w:r>
    </w:p>
    <w:p w14:paraId="66EE007B" w14:textId="13E1E487" w:rsidR="00674808" w:rsidRPr="00866079" w:rsidRDefault="00000000" w:rsidP="00866079">
      <w:pPr>
        <w:pStyle w:val="a4"/>
        <w:numPr>
          <w:ilvl w:val="0"/>
          <w:numId w:val="19"/>
        </w:numPr>
        <w:tabs>
          <w:tab w:val="left" w:pos="863"/>
          <w:tab w:val="left" w:pos="10490"/>
        </w:tabs>
        <w:spacing w:before="17"/>
        <w:ind w:left="578" w:right="146" w:firstLine="0"/>
        <w:jc w:val="both"/>
        <w:rPr>
          <w:sz w:val="24"/>
        </w:rPr>
      </w:pPr>
      <w:r w:rsidRPr="00866079">
        <w:rPr>
          <w:sz w:val="24"/>
        </w:rPr>
        <w:t>влизането в пътищата с непочистени машини и замърсяването на пътното платно, пътните съоръжения и пътните принадлежности;</w:t>
      </w:r>
    </w:p>
    <w:p w14:paraId="53955F73" w14:textId="77777777" w:rsidR="00674808" w:rsidRDefault="00000000" w:rsidP="00866079">
      <w:pPr>
        <w:pStyle w:val="a4"/>
        <w:numPr>
          <w:ilvl w:val="0"/>
          <w:numId w:val="19"/>
        </w:numPr>
        <w:tabs>
          <w:tab w:val="left" w:pos="863"/>
        </w:tabs>
        <w:ind w:left="863" w:hanging="285"/>
        <w:jc w:val="both"/>
        <w:rPr>
          <w:sz w:val="24"/>
        </w:rPr>
      </w:pPr>
      <w:r>
        <w:rPr>
          <w:sz w:val="24"/>
        </w:rPr>
        <w:t>влаченето</w:t>
      </w:r>
      <w:r>
        <w:rPr>
          <w:spacing w:val="-4"/>
          <w:sz w:val="24"/>
        </w:rPr>
        <w:t xml:space="preserve"> </w:t>
      </w:r>
      <w:r>
        <w:rPr>
          <w:sz w:val="24"/>
        </w:rPr>
        <w:t>на</w:t>
      </w:r>
      <w:r>
        <w:rPr>
          <w:spacing w:val="-3"/>
          <w:sz w:val="24"/>
        </w:rPr>
        <w:t xml:space="preserve"> </w:t>
      </w:r>
      <w:r>
        <w:rPr>
          <w:sz w:val="24"/>
        </w:rPr>
        <w:t>дървета,</w:t>
      </w:r>
      <w:r>
        <w:rPr>
          <w:spacing w:val="-2"/>
          <w:sz w:val="24"/>
        </w:rPr>
        <w:t xml:space="preserve"> </w:t>
      </w:r>
      <w:r>
        <w:rPr>
          <w:sz w:val="24"/>
        </w:rPr>
        <w:t>слама</w:t>
      </w:r>
      <w:r>
        <w:rPr>
          <w:spacing w:val="-3"/>
          <w:sz w:val="24"/>
        </w:rPr>
        <w:t xml:space="preserve"> </w:t>
      </w:r>
      <w:r>
        <w:rPr>
          <w:sz w:val="24"/>
        </w:rPr>
        <w:t>и</w:t>
      </w:r>
      <w:r>
        <w:rPr>
          <w:spacing w:val="-2"/>
          <w:sz w:val="24"/>
        </w:rPr>
        <w:t xml:space="preserve"> </w:t>
      </w:r>
      <w:r>
        <w:rPr>
          <w:sz w:val="24"/>
        </w:rPr>
        <w:t>други</w:t>
      </w:r>
      <w:r>
        <w:rPr>
          <w:spacing w:val="-2"/>
          <w:sz w:val="24"/>
        </w:rPr>
        <w:t xml:space="preserve"> </w:t>
      </w:r>
      <w:r>
        <w:rPr>
          <w:sz w:val="24"/>
        </w:rPr>
        <w:t>подобни</w:t>
      </w:r>
      <w:r>
        <w:rPr>
          <w:spacing w:val="-2"/>
          <w:sz w:val="24"/>
        </w:rPr>
        <w:t xml:space="preserve"> </w:t>
      </w:r>
      <w:r>
        <w:rPr>
          <w:sz w:val="24"/>
        </w:rPr>
        <w:t>по</w:t>
      </w:r>
      <w:r>
        <w:rPr>
          <w:spacing w:val="-2"/>
          <w:sz w:val="24"/>
        </w:rPr>
        <w:t xml:space="preserve"> </w:t>
      </w:r>
      <w:r>
        <w:rPr>
          <w:sz w:val="24"/>
        </w:rPr>
        <w:t>пътното</w:t>
      </w:r>
      <w:r>
        <w:rPr>
          <w:spacing w:val="-2"/>
          <w:sz w:val="24"/>
        </w:rPr>
        <w:t xml:space="preserve"> платно.</w:t>
      </w:r>
    </w:p>
    <w:p w14:paraId="247BA6C8" w14:textId="77777777" w:rsidR="00674808" w:rsidRDefault="00000000" w:rsidP="00866079">
      <w:pPr>
        <w:pStyle w:val="a4"/>
        <w:numPr>
          <w:ilvl w:val="0"/>
          <w:numId w:val="19"/>
        </w:numPr>
        <w:tabs>
          <w:tab w:val="left" w:pos="863"/>
        </w:tabs>
        <w:ind w:left="863" w:hanging="285"/>
        <w:jc w:val="both"/>
        <w:rPr>
          <w:sz w:val="24"/>
        </w:rPr>
      </w:pPr>
      <w:r>
        <w:rPr>
          <w:sz w:val="24"/>
        </w:rPr>
        <w:t>косенето</w:t>
      </w:r>
      <w:r>
        <w:rPr>
          <w:spacing w:val="-2"/>
          <w:sz w:val="24"/>
        </w:rPr>
        <w:t xml:space="preserve"> </w:t>
      </w:r>
      <w:r>
        <w:rPr>
          <w:sz w:val="24"/>
        </w:rPr>
        <w:t>на</w:t>
      </w:r>
      <w:r>
        <w:rPr>
          <w:spacing w:val="-2"/>
          <w:sz w:val="24"/>
        </w:rPr>
        <w:t xml:space="preserve"> </w:t>
      </w:r>
      <w:r>
        <w:rPr>
          <w:sz w:val="24"/>
        </w:rPr>
        <w:t>трева</w:t>
      </w:r>
      <w:r>
        <w:rPr>
          <w:spacing w:val="-2"/>
          <w:sz w:val="24"/>
        </w:rPr>
        <w:t xml:space="preserve"> </w:t>
      </w:r>
      <w:r>
        <w:rPr>
          <w:sz w:val="24"/>
        </w:rPr>
        <w:t>и</w:t>
      </w:r>
      <w:r>
        <w:rPr>
          <w:spacing w:val="-2"/>
          <w:sz w:val="24"/>
        </w:rPr>
        <w:t xml:space="preserve"> </w:t>
      </w:r>
      <w:r>
        <w:rPr>
          <w:sz w:val="24"/>
        </w:rPr>
        <w:t>пашата</w:t>
      </w:r>
      <w:r>
        <w:rPr>
          <w:spacing w:val="-1"/>
          <w:sz w:val="24"/>
        </w:rPr>
        <w:t xml:space="preserve"> </w:t>
      </w:r>
      <w:r>
        <w:rPr>
          <w:sz w:val="24"/>
        </w:rPr>
        <w:t>на</w:t>
      </w:r>
      <w:r>
        <w:rPr>
          <w:spacing w:val="-2"/>
          <w:sz w:val="24"/>
        </w:rPr>
        <w:t xml:space="preserve"> добитък.</w:t>
      </w:r>
    </w:p>
    <w:p w14:paraId="36B9FEA1" w14:textId="77777777" w:rsidR="00674808" w:rsidRDefault="00000000" w:rsidP="00866079">
      <w:pPr>
        <w:pStyle w:val="a3"/>
        <w:spacing w:before="18"/>
        <w:ind w:right="144" w:firstLine="566"/>
        <w:jc w:val="both"/>
      </w:pPr>
      <w:r>
        <w:rPr>
          <w:b/>
        </w:rPr>
        <w:t>Чл. 7.</w:t>
      </w:r>
      <w:r>
        <w:t>Специалното ползване на общинските пътища се осъществява с разрешение на кмета на общината по реда на чл.18 от Закона за пътищата.</w:t>
      </w:r>
    </w:p>
    <w:p w14:paraId="186A3444" w14:textId="77777777" w:rsidR="00674808" w:rsidRDefault="00000000" w:rsidP="00866079">
      <w:pPr>
        <w:pStyle w:val="a3"/>
        <w:ind w:right="148" w:firstLine="566"/>
        <w:jc w:val="both"/>
      </w:pPr>
      <w:r>
        <w:rPr>
          <w:b/>
        </w:rPr>
        <w:t xml:space="preserve">Чл. 8. </w:t>
      </w:r>
      <w:r>
        <w:t xml:space="preserve">(1) За дейности извън специалното ползване на общинските пътища без разрешение се </w:t>
      </w:r>
      <w:r>
        <w:rPr>
          <w:spacing w:val="-2"/>
        </w:rPr>
        <w:t>забраняват:</w:t>
      </w:r>
    </w:p>
    <w:p w14:paraId="3B227A6E" w14:textId="77777777" w:rsidR="00674808" w:rsidRDefault="00000000" w:rsidP="00866079">
      <w:pPr>
        <w:pStyle w:val="a4"/>
        <w:numPr>
          <w:ilvl w:val="0"/>
          <w:numId w:val="18"/>
        </w:numPr>
        <w:tabs>
          <w:tab w:val="left" w:pos="818"/>
        </w:tabs>
        <w:spacing w:before="77"/>
        <w:rPr>
          <w:sz w:val="24"/>
        </w:rPr>
      </w:pPr>
      <w:r>
        <w:rPr>
          <w:sz w:val="24"/>
        </w:rPr>
        <w:t>В</w:t>
      </w:r>
      <w:r>
        <w:rPr>
          <w:spacing w:val="-2"/>
          <w:sz w:val="24"/>
        </w:rPr>
        <w:t xml:space="preserve"> </w:t>
      </w:r>
      <w:r>
        <w:rPr>
          <w:sz w:val="24"/>
        </w:rPr>
        <w:t>обхвата на</w:t>
      </w:r>
      <w:r>
        <w:rPr>
          <w:spacing w:val="-1"/>
          <w:sz w:val="24"/>
        </w:rPr>
        <w:t xml:space="preserve"> </w:t>
      </w:r>
      <w:r>
        <w:rPr>
          <w:spacing w:val="-2"/>
          <w:sz w:val="24"/>
        </w:rPr>
        <w:t>пътя:</w:t>
      </w:r>
    </w:p>
    <w:p w14:paraId="34BFAC99" w14:textId="77777777" w:rsidR="00674808" w:rsidRDefault="00000000" w:rsidP="00866079">
      <w:pPr>
        <w:pStyle w:val="a3"/>
        <w:spacing w:before="16"/>
        <w:ind w:left="578" w:right="2889"/>
      </w:pPr>
      <w:r>
        <w:t>а)</w:t>
      </w:r>
      <w:r>
        <w:rPr>
          <w:spacing w:val="-4"/>
        </w:rPr>
        <w:t xml:space="preserve"> </w:t>
      </w:r>
      <w:r>
        <w:t>засаждането</w:t>
      </w:r>
      <w:r>
        <w:rPr>
          <w:spacing w:val="-4"/>
        </w:rPr>
        <w:t xml:space="preserve"> </w:t>
      </w:r>
      <w:r>
        <w:t>или</w:t>
      </w:r>
      <w:r>
        <w:rPr>
          <w:spacing w:val="-3"/>
        </w:rPr>
        <w:t xml:space="preserve"> </w:t>
      </w:r>
      <w:r>
        <w:t>изсичането</w:t>
      </w:r>
      <w:r>
        <w:rPr>
          <w:spacing w:val="-4"/>
        </w:rPr>
        <w:t xml:space="preserve"> </w:t>
      </w:r>
      <w:r>
        <w:t>и</w:t>
      </w:r>
      <w:r>
        <w:rPr>
          <w:spacing w:val="-3"/>
        </w:rPr>
        <w:t xml:space="preserve"> </w:t>
      </w:r>
      <w:r>
        <w:t>изкореняването</w:t>
      </w:r>
      <w:r>
        <w:rPr>
          <w:spacing w:val="-4"/>
        </w:rPr>
        <w:t xml:space="preserve"> </w:t>
      </w:r>
      <w:r>
        <w:t>на</w:t>
      </w:r>
      <w:r>
        <w:rPr>
          <w:spacing w:val="-5"/>
        </w:rPr>
        <w:t xml:space="preserve"> </w:t>
      </w:r>
      <w:r>
        <w:t>дървета</w:t>
      </w:r>
      <w:r>
        <w:rPr>
          <w:spacing w:val="-4"/>
        </w:rPr>
        <w:t xml:space="preserve"> </w:t>
      </w:r>
      <w:r>
        <w:t>и</w:t>
      </w:r>
      <w:r>
        <w:rPr>
          <w:spacing w:val="-6"/>
        </w:rPr>
        <w:t xml:space="preserve"> </w:t>
      </w:r>
      <w:r>
        <w:t>храсти; б) поставянето на пътни знаци;</w:t>
      </w:r>
    </w:p>
    <w:p w14:paraId="384D2CDE" w14:textId="77777777" w:rsidR="00674808" w:rsidRDefault="00000000" w:rsidP="00866079">
      <w:pPr>
        <w:pStyle w:val="a3"/>
        <w:ind w:left="578"/>
      </w:pPr>
      <w:r>
        <w:t>в)</w:t>
      </w:r>
      <w:r>
        <w:rPr>
          <w:spacing w:val="-7"/>
        </w:rPr>
        <w:t xml:space="preserve"> </w:t>
      </w:r>
      <w:r>
        <w:t>прекъсването,</w:t>
      </w:r>
      <w:r>
        <w:rPr>
          <w:spacing w:val="-3"/>
        </w:rPr>
        <w:t xml:space="preserve"> </w:t>
      </w:r>
      <w:r>
        <w:t>отклоняването</w:t>
      </w:r>
      <w:r>
        <w:rPr>
          <w:spacing w:val="-2"/>
        </w:rPr>
        <w:t xml:space="preserve"> </w:t>
      </w:r>
      <w:r>
        <w:t>или</w:t>
      </w:r>
      <w:r>
        <w:rPr>
          <w:spacing w:val="-2"/>
        </w:rPr>
        <w:t xml:space="preserve"> </w:t>
      </w:r>
      <w:r>
        <w:t>спирането</w:t>
      </w:r>
      <w:r>
        <w:rPr>
          <w:spacing w:val="-3"/>
        </w:rPr>
        <w:t xml:space="preserve"> </w:t>
      </w:r>
      <w:r>
        <w:t>на</w:t>
      </w:r>
      <w:r>
        <w:rPr>
          <w:spacing w:val="-3"/>
        </w:rPr>
        <w:t xml:space="preserve"> </w:t>
      </w:r>
      <w:r>
        <w:rPr>
          <w:spacing w:val="-2"/>
        </w:rPr>
        <w:t>движението;</w:t>
      </w:r>
    </w:p>
    <w:p w14:paraId="03BF1ED6" w14:textId="77777777" w:rsidR="00674808" w:rsidRDefault="00000000" w:rsidP="00866079">
      <w:pPr>
        <w:pStyle w:val="a3"/>
        <w:spacing w:before="17"/>
        <w:ind w:left="578" w:right="1759"/>
      </w:pPr>
      <w:r>
        <w:t>г)</w:t>
      </w:r>
      <w:r>
        <w:rPr>
          <w:spacing w:val="-5"/>
        </w:rPr>
        <w:t xml:space="preserve"> </w:t>
      </w:r>
      <w:r>
        <w:t>изграждането</w:t>
      </w:r>
      <w:r>
        <w:rPr>
          <w:spacing w:val="-4"/>
        </w:rPr>
        <w:t xml:space="preserve"> </w:t>
      </w:r>
      <w:r>
        <w:t>на</w:t>
      </w:r>
      <w:r>
        <w:rPr>
          <w:spacing w:val="-5"/>
        </w:rPr>
        <w:t xml:space="preserve"> </w:t>
      </w:r>
      <w:r>
        <w:t>рекламни</w:t>
      </w:r>
      <w:r>
        <w:rPr>
          <w:spacing w:val="-4"/>
        </w:rPr>
        <w:t xml:space="preserve"> </w:t>
      </w:r>
      <w:r>
        <w:t>съоръжения</w:t>
      </w:r>
      <w:r>
        <w:rPr>
          <w:spacing w:val="-7"/>
        </w:rPr>
        <w:t xml:space="preserve"> </w:t>
      </w:r>
      <w:r>
        <w:t>и</w:t>
      </w:r>
      <w:r>
        <w:rPr>
          <w:spacing w:val="-4"/>
        </w:rPr>
        <w:t xml:space="preserve"> </w:t>
      </w:r>
      <w:r>
        <w:t>поставянето</w:t>
      </w:r>
      <w:r>
        <w:rPr>
          <w:spacing w:val="-4"/>
        </w:rPr>
        <w:t xml:space="preserve"> </w:t>
      </w:r>
      <w:r>
        <w:t>на</w:t>
      </w:r>
      <w:r>
        <w:rPr>
          <w:spacing w:val="-5"/>
        </w:rPr>
        <w:t xml:space="preserve"> </w:t>
      </w:r>
      <w:r>
        <w:t>рекламни</w:t>
      </w:r>
      <w:r>
        <w:rPr>
          <w:spacing w:val="-4"/>
        </w:rPr>
        <w:t xml:space="preserve"> </w:t>
      </w:r>
      <w:r>
        <w:t>материали; д) поставянето на възпоменателни знаци и плочи;</w:t>
      </w:r>
    </w:p>
    <w:p w14:paraId="560EB794" w14:textId="77777777" w:rsidR="00674808" w:rsidRDefault="00000000" w:rsidP="00866079">
      <w:pPr>
        <w:pStyle w:val="a3"/>
        <w:ind w:left="578"/>
      </w:pPr>
      <w:r>
        <w:t>е)</w:t>
      </w:r>
      <w:r>
        <w:rPr>
          <w:spacing w:val="-5"/>
        </w:rPr>
        <w:t xml:space="preserve"> </w:t>
      </w:r>
      <w:r>
        <w:t>движението</w:t>
      </w:r>
      <w:r>
        <w:rPr>
          <w:spacing w:val="-2"/>
        </w:rPr>
        <w:t xml:space="preserve"> </w:t>
      </w:r>
      <w:r>
        <w:t>на</w:t>
      </w:r>
      <w:r>
        <w:rPr>
          <w:spacing w:val="-4"/>
        </w:rPr>
        <w:t xml:space="preserve"> </w:t>
      </w:r>
      <w:r>
        <w:t>тежки</w:t>
      </w:r>
      <w:r>
        <w:rPr>
          <w:spacing w:val="-3"/>
        </w:rPr>
        <w:t xml:space="preserve"> </w:t>
      </w:r>
      <w:r>
        <w:t>и</w:t>
      </w:r>
      <w:r>
        <w:rPr>
          <w:spacing w:val="-3"/>
        </w:rPr>
        <w:t xml:space="preserve"> </w:t>
      </w:r>
      <w:r>
        <w:t>извънгабаритни</w:t>
      </w:r>
      <w:r>
        <w:rPr>
          <w:spacing w:val="-4"/>
        </w:rPr>
        <w:t xml:space="preserve"> </w:t>
      </w:r>
      <w:r>
        <w:t>превозни</w:t>
      </w:r>
      <w:r>
        <w:rPr>
          <w:spacing w:val="-2"/>
        </w:rPr>
        <w:t xml:space="preserve"> средства.</w:t>
      </w:r>
    </w:p>
    <w:p w14:paraId="0DA59FAE" w14:textId="77777777" w:rsidR="00674808" w:rsidRDefault="00000000" w:rsidP="00866079">
      <w:pPr>
        <w:pStyle w:val="a4"/>
        <w:numPr>
          <w:ilvl w:val="0"/>
          <w:numId w:val="18"/>
        </w:numPr>
        <w:tabs>
          <w:tab w:val="left" w:pos="818"/>
        </w:tabs>
        <w:rPr>
          <w:sz w:val="24"/>
        </w:rPr>
      </w:pPr>
      <w:r>
        <w:rPr>
          <w:sz w:val="24"/>
        </w:rPr>
        <w:t>В</w:t>
      </w:r>
      <w:r>
        <w:rPr>
          <w:spacing w:val="-4"/>
          <w:sz w:val="24"/>
        </w:rPr>
        <w:t xml:space="preserve"> </w:t>
      </w:r>
      <w:r>
        <w:rPr>
          <w:sz w:val="24"/>
        </w:rPr>
        <w:t>обхвата</w:t>
      </w:r>
      <w:r>
        <w:rPr>
          <w:spacing w:val="-1"/>
          <w:sz w:val="24"/>
        </w:rPr>
        <w:t xml:space="preserve"> </w:t>
      </w:r>
      <w:r>
        <w:rPr>
          <w:sz w:val="24"/>
        </w:rPr>
        <w:t>на</w:t>
      </w:r>
      <w:r>
        <w:rPr>
          <w:spacing w:val="-2"/>
          <w:sz w:val="24"/>
        </w:rPr>
        <w:t xml:space="preserve"> </w:t>
      </w:r>
      <w:r>
        <w:rPr>
          <w:sz w:val="24"/>
        </w:rPr>
        <w:t>пътя</w:t>
      </w:r>
      <w:r>
        <w:rPr>
          <w:spacing w:val="-2"/>
          <w:sz w:val="24"/>
        </w:rPr>
        <w:t xml:space="preserve"> </w:t>
      </w:r>
      <w:r>
        <w:rPr>
          <w:sz w:val="24"/>
        </w:rPr>
        <w:t>и</w:t>
      </w:r>
      <w:r>
        <w:rPr>
          <w:spacing w:val="-1"/>
          <w:sz w:val="24"/>
        </w:rPr>
        <w:t xml:space="preserve"> </w:t>
      </w:r>
      <w:r>
        <w:rPr>
          <w:sz w:val="24"/>
        </w:rPr>
        <w:t>обслужващите</w:t>
      </w:r>
      <w:r>
        <w:rPr>
          <w:spacing w:val="-1"/>
          <w:sz w:val="24"/>
        </w:rPr>
        <w:t xml:space="preserve"> </w:t>
      </w:r>
      <w:r>
        <w:rPr>
          <w:spacing w:val="-2"/>
          <w:sz w:val="24"/>
        </w:rPr>
        <w:t>зони:</w:t>
      </w:r>
    </w:p>
    <w:p w14:paraId="25EB93CE" w14:textId="77777777" w:rsidR="00674808" w:rsidRDefault="00000000" w:rsidP="00866079">
      <w:pPr>
        <w:pStyle w:val="a3"/>
        <w:spacing w:before="18"/>
        <w:ind w:firstLine="566"/>
      </w:pPr>
      <w:r>
        <w:t>а)</w:t>
      </w:r>
      <w:r>
        <w:rPr>
          <w:spacing w:val="40"/>
        </w:rPr>
        <w:t xml:space="preserve"> </w:t>
      </w:r>
      <w:r>
        <w:t>изграждането</w:t>
      </w:r>
      <w:r>
        <w:rPr>
          <w:spacing w:val="40"/>
        </w:rPr>
        <w:t xml:space="preserve"> </w:t>
      </w:r>
      <w:r>
        <w:t>на</w:t>
      </w:r>
      <w:r>
        <w:rPr>
          <w:spacing w:val="40"/>
        </w:rPr>
        <w:t xml:space="preserve"> </w:t>
      </w:r>
      <w:r>
        <w:t>сгради</w:t>
      </w:r>
      <w:r>
        <w:rPr>
          <w:spacing w:val="40"/>
        </w:rPr>
        <w:t xml:space="preserve"> </w:t>
      </w:r>
      <w:r>
        <w:t>и</w:t>
      </w:r>
      <w:r>
        <w:rPr>
          <w:spacing w:val="40"/>
        </w:rPr>
        <w:t xml:space="preserve"> </w:t>
      </w:r>
      <w:r>
        <w:t>съоръжения,</w:t>
      </w:r>
      <w:r>
        <w:rPr>
          <w:spacing w:val="40"/>
        </w:rPr>
        <w:t xml:space="preserve"> </w:t>
      </w:r>
      <w:r>
        <w:t>както</w:t>
      </w:r>
      <w:r>
        <w:rPr>
          <w:spacing w:val="40"/>
        </w:rPr>
        <w:t xml:space="preserve"> </w:t>
      </w:r>
      <w:r>
        <w:t>и</w:t>
      </w:r>
      <w:r>
        <w:rPr>
          <w:spacing w:val="40"/>
        </w:rPr>
        <w:t xml:space="preserve"> </w:t>
      </w:r>
      <w:r>
        <w:t>реконструкцията</w:t>
      </w:r>
      <w:r>
        <w:rPr>
          <w:spacing w:val="40"/>
        </w:rPr>
        <w:t xml:space="preserve"> </w:t>
      </w:r>
      <w:r>
        <w:t>и</w:t>
      </w:r>
      <w:r>
        <w:rPr>
          <w:spacing w:val="40"/>
        </w:rPr>
        <w:t xml:space="preserve"> </w:t>
      </w:r>
      <w:r>
        <w:t>промяната</w:t>
      </w:r>
      <w:r>
        <w:rPr>
          <w:spacing w:val="40"/>
        </w:rPr>
        <w:t xml:space="preserve"> </w:t>
      </w:r>
      <w:r>
        <w:t>на</w:t>
      </w:r>
      <w:r>
        <w:rPr>
          <w:spacing w:val="40"/>
        </w:rPr>
        <w:t xml:space="preserve"> </w:t>
      </w:r>
      <w:r>
        <w:t xml:space="preserve">тяхното </w:t>
      </w:r>
      <w:r>
        <w:rPr>
          <w:spacing w:val="-2"/>
        </w:rPr>
        <w:t>предназначение;</w:t>
      </w:r>
    </w:p>
    <w:p w14:paraId="59920526" w14:textId="77777777" w:rsidR="00674808" w:rsidRDefault="00000000" w:rsidP="00866079">
      <w:pPr>
        <w:pStyle w:val="a3"/>
        <w:ind w:firstLine="566"/>
      </w:pPr>
      <w:r>
        <w:t>б)</w:t>
      </w:r>
      <w:r>
        <w:rPr>
          <w:spacing w:val="-2"/>
        </w:rPr>
        <w:t xml:space="preserve"> </w:t>
      </w:r>
      <w:r>
        <w:t>прокарването</w:t>
      </w:r>
      <w:r>
        <w:rPr>
          <w:spacing w:val="-2"/>
        </w:rPr>
        <w:t xml:space="preserve"> </w:t>
      </w:r>
      <w:r>
        <w:t>на</w:t>
      </w:r>
      <w:r>
        <w:rPr>
          <w:spacing w:val="-3"/>
        </w:rPr>
        <w:t xml:space="preserve"> </w:t>
      </w:r>
      <w:r>
        <w:t>нови</w:t>
      </w:r>
      <w:r>
        <w:rPr>
          <w:spacing w:val="-2"/>
        </w:rPr>
        <w:t xml:space="preserve"> </w:t>
      </w:r>
      <w:r>
        <w:t>и</w:t>
      </w:r>
      <w:r>
        <w:rPr>
          <w:spacing w:val="-2"/>
        </w:rPr>
        <w:t xml:space="preserve"> </w:t>
      </w:r>
      <w:r>
        <w:t>реконструкцията</w:t>
      </w:r>
      <w:r>
        <w:rPr>
          <w:spacing w:val="-2"/>
        </w:rPr>
        <w:t xml:space="preserve"> </w:t>
      </w:r>
      <w:r>
        <w:t>на</w:t>
      </w:r>
      <w:r>
        <w:rPr>
          <w:spacing w:val="-3"/>
        </w:rPr>
        <w:t xml:space="preserve"> </w:t>
      </w:r>
      <w:r>
        <w:t>подземни</w:t>
      </w:r>
      <w:r>
        <w:rPr>
          <w:spacing w:val="-2"/>
        </w:rPr>
        <w:t xml:space="preserve"> </w:t>
      </w:r>
      <w:r>
        <w:t>и</w:t>
      </w:r>
      <w:r>
        <w:rPr>
          <w:spacing w:val="-2"/>
        </w:rPr>
        <w:t xml:space="preserve"> </w:t>
      </w:r>
      <w:r>
        <w:t>надземни</w:t>
      </w:r>
      <w:r>
        <w:rPr>
          <w:spacing w:val="-2"/>
        </w:rPr>
        <w:t xml:space="preserve"> </w:t>
      </w:r>
      <w:r>
        <w:t>съоръжения</w:t>
      </w:r>
      <w:r>
        <w:rPr>
          <w:spacing w:val="-2"/>
        </w:rPr>
        <w:t xml:space="preserve"> </w:t>
      </w:r>
      <w:r>
        <w:t>на</w:t>
      </w:r>
      <w:r>
        <w:rPr>
          <w:spacing w:val="-3"/>
        </w:rPr>
        <w:t xml:space="preserve"> </w:t>
      </w:r>
      <w:r>
        <w:t xml:space="preserve">техническата </w:t>
      </w:r>
      <w:r>
        <w:rPr>
          <w:spacing w:val="-2"/>
        </w:rPr>
        <w:t>инфраструктура;</w:t>
      </w:r>
    </w:p>
    <w:p w14:paraId="51DC6F4D" w14:textId="77777777" w:rsidR="00674808" w:rsidRDefault="00000000" w:rsidP="00866079">
      <w:pPr>
        <w:pStyle w:val="a3"/>
        <w:ind w:left="578"/>
      </w:pPr>
      <w:r>
        <w:t>в)</w:t>
      </w:r>
      <w:r>
        <w:rPr>
          <w:spacing w:val="-5"/>
        </w:rPr>
        <w:t xml:space="preserve"> </w:t>
      </w:r>
      <w:r>
        <w:t>добиването</w:t>
      </w:r>
      <w:r>
        <w:rPr>
          <w:spacing w:val="-2"/>
        </w:rPr>
        <w:t xml:space="preserve"> </w:t>
      </w:r>
      <w:r>
        <w:t>на</w:t>
      </w:r>
      <w:r>
        <w:rPr>
          <w:spacing w:val="-4"/>
        </w:rPr>
        <w:t xml:space="preserve"> </w:t>
      </w:r>
      <w:r>
        <w:t>кариерни</w:t>
      </w:r>
      <w:r>
        <w:rPr>
          <w:spacing w:val="-3"/>
        </w:rPr>
        <w:t xml:space="preserve"> </w:t>
      </w:r>
      <w:r>
        <w:t>и</w:t>
      </w:r>
      <w:r>
        <w:rPr>
          <w:spacing w:val="-4"/>
        </w:rPr>
        <w:t xml:space="preserve"> </w:t>
      </w:r>
      <w:r>
        <w:t>други</w:t>
      </w:r>
      <w:r>
        <w:rPr>
          <w:spacing w:val="-2"/>
        </w:rPr>
        <w:t xml:space="preserve"> материали;</w:t>
      </w:r>
    </w:p>
    <w:p w14:paraId="10A6B76A" w14:textId="77777777" w:rsidR="00674808" w:rsidRDefault="00000000" w:rsidP="00866079">
      <w:pPr>
        <w:pStyle w:val="a3"/>
        <w:spacing w:before="17"/>
        <w:ind w:firstLine="566"/>
      </w:pPr>
      <w:r>
        <w:t>г)</w:t>
      </w:r>
      <w:r>
        <w:rPr>
          <w:spacing w:val="80"/>
          <w:w w:val="150"/>
        </w:rPr>
        <w:t xml:space="preserve"> </w:t>
      </w:r>
      <w:r>
        <w:t>(изм.</w:t>
      </w:r>
      <w:r>
        <w:rPr>
          <w:spacing w:val="80"/>
          <w:w w:val="150"/>
        </w:rPr>
        <w:t xml:space="preserve"> </w:t>
      </w:r>
      <w:r>
        <w:t>с</w:t>
      </w:r>
      <w:r>
        <w:rPr>
          <w:spacing w:val="80"/>
          <w:w w:val="150"/>
        </w:rPr>
        <w:t xml:space="preserve"> </w:t>
      </w:r>
      <w:proofErr w:type="spellStart"/>
      <w:r>
        <w:t>реш</w:t>
      </w:r>
      <w:proofErr w:type="spellEnd"/>
      <w:r>
        <w:t>.</w:t>
      </w:r>
      <w:r>
        <w:rPr>
          <w:spacing w:val="80"/>
          <w:w w:val="150"/>
        </w:rPr>
        <w:t xml:space="preserve"> </w:t>
      </w:r>
      <w:r>
        <w:t>№207/30.01.2017г.)</w:t>
      </w:r>
      <w:r>
        <w:rPr>
          <w:spacing w:val="80"/>
          <w:w w:val="150"/>
        </w:rPr>
        <w:t xml:space="preserve"> </w:t>
      </w:r>
      <w:r>
        <w:t>изграждането</w:t>
      </w:r>
      <w:r>
        <w:rPr>
          <w:spacing w:val="80"/>
          <w:w w:val="150"/>
        </w:rPr>
        <w:t xml:space="preserve"> </w:t>
      </w:r>
      <w:r>
        <w:t>на</w:t>
      </w:r>
      <w:r>
        <w:rPr>
          <w:spacing w:val="80"/>
          <w:w w:val="150"/>
        </w:rPr>
        <w:t xml:space="preserve"> </w:t>
      </w:r>
      <w:r>
        <w:t>пътни</w:t>
      </w:r>
      <w:r>
        <w:rPr>
          <w:spacing w:val="80"/>
          <w:w w:val="150"/>
        </w:rPr>
        <w:t xml:space="preserve"> </w:t>
      </w:r>
      <w:r>
        <w:t>връзки</w:t>
      </w:r>
      <w:r>
        <w:rPr>
          <w:spacing w:val="80"/>
          <w:w w:val="150"/>
        </w:rPr>
        <w:t xml:space="preserve"> </w:t>
      </w:r>
      <w:r>
        <w:t>към</w:t>
      </w:r>
      <w:r>
        <w:rPr>
          <w:spacing w:val="80"/>
          <w:w w:val="150"/>
        </w:rPr>
        <w:t xml:space="preserve"> </w:t>
      </w:r>
      <w:r>
        <w:t>съседни</w:t>
      </w:r>
      <w:r>
        <w:rPr>
          <w:spacing w:val="80"/>
          <w:w w:val="150"/>
        </w:rPr>
        <w:t xml:space="preserve"> </w:t>
      </w:r>
      <w:r>
        <w:t>имоти, включително земеделски земи и гори и земи от горски територии.</w:t>
      </w:r>
    </w:p>
    <w:p w14:paraId="66D71A33" w14:textId="77777777" w:rsidR="00674808" w:rsidRDefault="00000000" w:rsidP="00866079">
      <w:pPr>
        <w:pStyle w:val="a4"/>
        <w:numPr>
          <w:ilvl w:val="0"/>
          <w:numId w:val="17"/>
        </w:numPr>
        <w:tabs>
          <w:tab w:val="left" w:pos="915"/>
        </w:tabs>
        <w:ind w:left="915" w:hanging="337"/>
        <w:rPr>
          <w:sz w:val="24"/>
        </w:rPr>
      </w:pPr>
      <w:r>
        <w:rPr>
          <w:sz w:val="24"/>
        </w:rPr>
        <w:t>За</w:t>
      </w:r>
      <w:r>
        <w:rPr>
          <w:spacing w:val="-7"/>
          <w:sz w:val="24"/>
        </w:rPr>
        <w:t xml:space="preserve"> </w:t>
      </w:r>
      <w:r>
        <w:rPr>
          <w:sz w:val="24"/>
        </w:rPr>
        <w:t>дейности от</w:t>
      </w:r>
      <w:r>
        <w:rPr>
          <w:spacing w:val="-2"/>
          <w:sz w:val="24"/>
        </w:rPr>
        <w:t xml:space="preserve"> </w:t>
      </w:r>
      <w:r>
        <w:rPr>
          <w:sz w:val="24"/>
        </w:rPr>
        <w:t>специалното</w:t>
      </w:r>
      <w:r>
        <w:rPr>
          <w:spacing w:val="-3"/>
          <w:sz w:val="24"/>
        </w:rPr>
        <w:t xml:space="preserve"> </w:t>
      </w:r>
      <w:r>
        <w:rPr>
          <w:sz w:val="24"/>
        </w:rPr>
        <w:t>ползване</w:t>
      </w:r>
      <w:r>
        <w:rPr>
          <w:spacing w:val="-3"/>
          <w:sz w:val="24"/>
        </w:rPr>
        <w:t xml:space="preserve"> </w:t>
      </w:r>
      <w:r>
        <w:rPr>
          <w:sz w:val="24"/>
        </w:rPr>
        <w:t>на</w:t>
      </w:r>
      <w:r>
        <w:rPr>
          <w:spacing w:val="-3"/>
          <w:sz w:val="24"/>
        </w:rPr>
        <w:t xml:space="preserve"> </w:t>
      </w:r>
      <w:r>
        <w:rPr>
          <w:sz w:val="24"/>
        </w:rPr>
        <w:t>общинските</w:t>
      </w:r>
      <w:r>
        <w:rPr>
          <w:spacing w:val="-2"/>
          <w:sz w:val="24"/>
        </w:rPr>
        <w:t xml:space="preserve"> </w:t>
      </w:r>
      <w:r>
        <w:rPr>
          <w:sz w:val="24"/>
        </w:rPr>
        <w:t>пътища</w:t>
      </w:r>
      <w:r>
        <w:rPr>
          <w:spacing w:val="-4"/>
          <w:sz w:val="24"/>
        </w:rPr>
        <w:t xml:space="preserve"> </w:t>
      </w:r>
      <w:r>
        <w:rPr>
          <w:sz w:val="24"/>
        </w:rPr>
        <w:t>без</w:t>
      </w:r>
      <w:r>
        <w:rPr>
          <w:spacing w:val="-2"/>
          <w:sz w:val="24"/>
        </w:rPr>
        <w:t xml:space="preserve"> </w:t>
      </w:r>
      <w:r>
        <w:rPr>
          <w:sz w:val="24"/>
        </w:rPr>
        <w:t>разрешение</w:t>
      </w:r>
      <w:r>
        <w:rPr>
          <w:spacing w:val="-3"/>
          <w:sz w:val="24"/>
        </w:rPr>
        <w:t xml:space="preserve"> </w:t>
      </w:r>
      <w:r>
        <w:rPr>
          <w:sz w:val="24"/>
        </w:rPr>
        <w:t>се</w:t>
      </w:r>
      <w:r>
        <w:rPr>
          <w:spacing w:val="-3"/>
          <w:sz w:val="24"/>
        </w:rPr>
        <w:t xml:space="preserve"> </w:t>
      </w:r>
      <w:r>
        <w:rPr>
          <w:spacing w:val="-2"/>
          <w:sz w:val="24"/>
        </w:rPr>
        <w:t>забраняват:</w:t>
      </w:r>
    </w:p>
    <w:p w14:paraId="6514F54F" w14:textId="77777777" w:rsidR="00674808" w:rsidRDefault="00000000" w:rsidP="00866079">
      <w:pPr>
        <w:pStyle w:val="a4"/>
        <w:numPr>
          <w:ilvl w:val="1"/>
          <w:numId w:val="17"/>
        </w:numPr>
        <w:tabs>
          <w:tab w:val="left" w:pos="818"/>
        </w:tabs>
        <w:rPr>
          <w:sz w:val="24"/>
        </w:rPr>
      </w:pPr>
      <w:r>
        <w:rPr>
          <w:sz w:val="24"/>
        </w:rPr>
        <w:t>В</w:t>
      </w:r>
      <w:r>
        <w:rPr>
          <w:spacing w:val="-7"/>
          <w:sz w:val="24"/>
        </w:rPr>
        <w:t xml:space="preserve"> </w:t>
      </w:r>
      <w:r>
        <w:rPr>
          <w:sz w:val="24"/>
        </w:rPr>
        <w:t>обхвата</w:t>
      </w:r>
      <w:r>
        <w:rPr>
          <w:spacing w:val="-2"/>
          <w:sz w:val="24"/>
        </w:rPr>
        <w:t xml:space="preserve"> </w:t>
      </w:r>
      <w:r>
        <w:rPr>
          <w:sz w:val="24"/>
        </w:rPr>
        <w:t>на</w:t>
      </w:r>
      <w:r>
        <w:rPr>
          <w:spacing w:val="-3"/>
          <w:sz w:val="24"/>
        </w:rPr>
        <w:t xml:space="preserve"> </w:t>
      </w:r>
      <w:r>
        <w:rPr>
          <w:sz w:val="24"/>
        </w:rPr>
        <w:t>пътя</w:t>
      </w:r>
      <w:r>
        <w:rPr>
          <w:spacing w:val="-2"/>
          <w:sz w:val="24"/>
        </w:rPr>
        <w:t xml:space="preserve"> </w:t>
      </w:r>
      <w:r>
        <w:rPr>
          <w:sz w:val="24"/>
        </w:rPr>
        <w:t>и</w:t>
      </w:r>
      <w:r>
        <w:rPr>
          <w:spacing w:val="-2"/>
          <w:sz w:val="24"/>
        </w:rPr>
        <w:t xml:space="preserve"> </w:t>
      </w:r>
      <w:r>
        <w:rPr>
          <w:sz w:val="24"/>
        </w:rPr>
        <w:t>ограничителната</w:t>
      </w:r>
      <w:r>
        <w:rPr>
          <w:spacing w:val="-2"/>
          <w:sz w:val="24"/>
        </w:rPr>
        <w:t xml:space="preserve"> </w:t>
      </w:r>
      <w:r>
        <w:rPr>
          <w:sz w:val="24"/>
        </w:rPr>
        <w:t>строителна</w:t>
      </w:r>
      <w:r>
        <w:rPr>
          <w:spacing w:val="-3"/>
          <w:sz w:val="24"/>
        </w:rPr>
        <w:t xml:space="preserve"> </w:t>
      </w:r>
      <w:r>
        <w:rPr>
          <w:spacing w:val="-2"/>
          <w:sz w:val="24"/>
        </w:rPr>
        <w:t>линия:</w:t>
      </w:r>
    </w:p>
    <w:p w14:paraId="7013CF48" w14:textId="77777777" w:rsidR="00674808" w:rsidRDefault="00000000" w:rsidP="00866079">
      <w:pPr>
        <w:pStyle w:val="a3"/>
        <w:spacing w:before="17"/>
        <w:ind w:left="578" w:right="3044"/>
      </w:pPr>
      <w:r>
        <w:t>а)</w:t>
      </w:r>
      <w:r>
        <w:rPr>
          <w:spacing w:val="-5"/>
        </w:rPr>
        <w:t xml:space="preserve"> </w:t>
      </w:r>
      <w:r>
        <w:t>движението</w:t>
      </w:r>
      <w:r>
        <w:rPr>
          <w:spacing w:val="-5"/>
        </w:rPr>
        <w:t xml:space="preserve"> </w:t>
      </w:r>
      <w:r>
        <w:t>на</w:t>
      </w:r>
      <w:r>
        <w:rPr>
          <w:spacing w:val="-6"/>
        </w:rPr>
        <w:t xml:space="preserve"> </w:t>
      </w:r>
      <w:r>
        <w:t>извънгабаритни</w:t>
      </w:r>
      <w:r>
        <w:rPr>
          <w:spacing w:val="-7"/>
        </w:rPr>
        <w:t xml:space="preserve"> </w:t>
      </w:r>
      <w:r>
        <w:t>и</w:t>
      </w:r>
      <w:r>
        <w:rPr>
          <w:spacing w:val="-5"/>
        </w:rPr>
        <w:t xml:space="preserve"> </w:t>
      </w:r>
      <w:r>
        <w:t>тежки</w:t>
      </w:r>
      <w:r>
        <w:rPr>
          <w:spacing w:val="-6"/>
        </w:rPr>
        <w:t xml:space="preserve"> </w:t>
      </w:r>
      <w:r>
        <w:t>пътни</w:t>
      </w:r>
      <w:r>
        <w:rPr>
          <w:spacing w:val="-5"/>
        </w:rPr>
        <w:t xml:space="preserve"> </w:t>
      </w:r>
      <w:r>
        <w:t>превозни</w:t>
      </w:r>
      <w:r>
        <w:rPr>
          <w:spacing w:val="-5"/>
        </w:rPr>
        <w:t xml:space="preserve"> </w:t>
      </w:r>
      <w:r>
        <w:t>средства; б) изграждане и експлоатация на рекламни съоръжения;</w:t>
      </w:r>
    </w:p>
    <w:p w14:paraId="4303F976" w14:textId="77777777" w:rsidR="00674808" w:rsidRDefault="00000000" w:rsidP="00866079">
      <w:pPr>
        <w:pStyle w:val="a3"/>
        <w:ind w:firstLine="566"/>
      </w:pPr>
      <w:r>
        <w:t>в)</w:t>
      </w:r>
      <w:r>
        <w:rPr>
          <w:spacing w:val="40"/>
        </w:rPr>
        <w:t xml:space="preserve"> </w:t>
      </w:r>
      <w:r>
        <w:t>изграждането,</w:t>
      </w:r>
      <w:r>
        <w:rPr>
          <w:spacing w:val="40"/>
        </w:rPr>
        <w:t xml:space="preserve"> </w:t>
      </w:r>
      <w:r>
        <w:t>реконструкция</w:t>
      </w:r>
      <w:r>
        <w:rPr>
          <w:spacing w:val="40"/>
        </w:rPr>
        <w:t xml:space="preserve"> </w:t>
      </w:r>
      <w:r>
        <w:t>и</w:t>
      </w:r>
      <w:r>
        <w:rPr>
          <w:spacing w:val="40"/>
        </w:rPr>
        <w:t xml:space="preserve"> </w:t>
      </w:r>
      <w:r>
        <w:t>експлоатация</w:t>
      </w:r>
      <w:r>
        <w:rPr>
          <w:spacing w:val="40"/>
        </w:rPr>
        <w:t xml:space="preserve"> </w:t>
      </w:r>
      <w:r>
        <w:t>подземни</w:t>
      </w:r>
      <w:r>
        <w:rPr>
          <w:spacing w:val="40"/>
        </w:rPr>
        <w:t xml:space="preserve"> </w:t>
      </w:r>
      <w:r>
        <w:t>и</w:t>
      </w:r>
      <w:r>
        <w:rPr>
          <w:spacing w:val="40"/>
        </w:rPr>
        <w:t xml:space="preserve"> </w:t>
      </w:r>
      <w:r>
        <w:t>надземни</w:t>
      </w:r>
      <w:r>
        <w:rPr>
          <w:spacing w:val="40"/>
        </w:rPr>
        <w:t xml:space="preserve"> </w:t>
      </w:r>
      <w:r>
        <w:t>линейни</w:t>
      </w:r>
      <w:r>
        <w:rPr>
          <w:spacing w:val="40"/>
        </w:rPr>
        <w:t xml:space="preserve"> </w:t>
      </w:r>
      <w:r>
        <w:t>или</w:t>
      </w:r>
      <w:r>
        <w:rPr>
          <w:spacing w:val="40"/>
        </w:rPr>
        <w:t xml:space="preserve"> </w:t>
      </w:r>
      <w:r>
        <w:t>отделно стоящи съоръжения на техническата инфраструктура;</w:t>
      </w:r>
    </w:p>
    <w:p w14:paraId="0A860AE6" w14:textId="77777777" w:rsidR="00674808" w:rsidRDefault="00000000" w:rsidP="00866079">
      <w:pPr>
        <w:pStyle w:val="a3"/>
        <w:ind w:left="578"/>
      </w:pPr>
      <w:r>
        <w:t>г)</w:t>
      </w:r>
      <w:r>
        <w:rPr>
          <w:spacing w:val="-3"/>
        </w:rPr>
        <w:t xml:space="preserve"> </w:t>
      </w:r>
      <w:r>
        <w:t>временно</w:t>
      </w:r>
      <w:r>
        <w:rPr>
          <w:spacing w:val="-1"/>
        </w:rPr>
        <w:t xml:space="preserve"> </w:t>
      </w:r>
      <w:r>
        <w:t>ползуване</w:t>
      </w:r>
      <w:r>
        <w:rPr>
          <w:spacing w:val="-1"/>
        </w:rPr>
        <w:t xml:space="preserve"> </w:t>
      </w:r>
      <w:r>
        <w:t>на</w:t>
      </w:r>
      <w:r>
        <w:rPr>
          <w:spacing w:val="-3"/>
        </w:rPr>
        <w:t xml:space="preserve"> </w:t>
      </w:r>
      <w:r>
        <w:t>части от</w:t>
      </w:r>
      <w:r>
        <w:rPr>
          <w:spacing w:val="-2"/>
        </w:rPr>
        <w:t xml:space="preserve"> </w:t>
      </w:r>
      <w:r>
        <w:t>пътното</w:t>
      </w:r>
      <w:r>
        <w:rPr>
          <w:spacing w:val="-1"/>
        </w:rPr>
        <w:t xml:space="preserve"> </w:t>
      </w:r>
      <w:r>
        <w:t>платно</w:t>
      </w:r>
      <w:r>
        <w:rPr>
          <w:spacing w:val="-2"/>
        </w:rPr>
        <w:t xml:space="preserve"> </w:t>
      </w:r>
      <w:r>
        <w:t>и</w:t>
      </w:r>
      <w:r>
        <w:rPr>
          <w:spacing w:val="-3"/>
        </w:rPr>
        <w:t xml:space="preserve"> </w:t>
      </w:r>
      <w:r>
        <w:t>на</w:t>
      </w:r>
      <w:r>
        <w:rPr>
          <w:spacing w:val="-3"/>
        </w:rPr>
        <w:t xml:space="preserve"> </w:t>
      </w:r>
      <w:r>
        <w:t>земи</w:t>
      </w:r>
      <w:r>
        <w:rPr>
          <w:spacing w:val="-1"/>
        </w:rPr>
        <w:t xml:space="preserve"> </w:t>
      </w:r>
      <w:r>
        <w:t>в</w:t>
      </w:r>
      <w:r>
        <w:rPr>
          <w:spacing w:val="-2"/>
        </w:rPr>
        <w:t xml:space="preserve"> </w:t>
      </w:r>
      <w:r>
        <w:t>обхвата</w:t>
      </w:r>
      <w:r>
        <w:rPr>
          <w:spacing w:val="-2"/>
        </w:rPr>
        <w:t xml:space="preserve"> </w:t>
      </w:r>
      <w:r>
        <w:t>на</w:t>
      </w:r>
      <w:r>
        <w:rPr>
          <w:spacing w:val="-2"/>
        </w:rPr>
        <w:t xml:space="preserve"> пътя.</w:t>
      </w:r>
    </w:p>
    <w:p w14:paraId="535CC3AA" w14:textId="77777777" w:rsidR="00674808" w:rsidRDefault="00000000" w:rsidP="00866079">
      <w:pPr>
        <w:pStyle w:val="a4"/>
        <w:numPr>
          <w:ilvl w:val="1"/>
          <w:numId w:val="17"/>
        </w:numPr>
        <w:tabs>
          <w:tab w:val="left" w:pos="818"/>
        </w:tabs>
        <w:rPr>
          <w:sz w:val="24"/>
        </w:rPr>
      </w:pPr>
      <w:r>
        <w:rPr>
          <w:sz w:val="24"/>
        </w:rPr>
        <w:t>В</w:t>
      </w:r>
      <w:r>
        <w:rPr>
          <w:spacing w:val="-4"/>
          <w:sz w:val="24"/>
        </w:rPr>
        <w:t xml:space="preserve"> </w:t>
      </w:r>
      <w:r>
        <w:rPr>
          <w:sz w:val="24"/>
        </w:rPr>
        <w:t>обхвата</w:t>
      </w:r>
      <w:r>
        <w:rPr>
          <w:spacing w:val="-1"/>
          <w:sz w:val="24"/>
        </w:rPr>
        <w:t xml:space="preserve"> </w:t>
      </w:r>
      <w:r>
        <w:rPr>
          <w:sz w:val="24"/>
        </w:rPr>
        <w:t>на</w:t>
      </w:r>
      <w:r>
        <w:rPr>
          <w:spacing w:val="-2"/>
          <w:sz w:val="24"/>
        </w:rPr>
        <w:t xml:space="preserve"> </w:t>
      </w:r>
      <w:r>
        <w:rPr>
          <w:sz w:val="24"/>
        </w:rPr>
        <w:t>пътя</w:t>
      </w:r>
      <w:r>
        <w:rPr>
          <w:spacing w:val="-2"/>
          <w:sz w:val="24"/>
        </w:rPr>
        <w:t xml:space="preserve"> </w:t>
      </w:r>
      <w:r>
        <w:rPr>
          <w:sz w:val="24"/>
        </w:rPr>
        <w:t>и</w:t>
      </w:r>
      <w:r>
        <w:rPr>
          <w:spacing w:val="-1"/>
          <w:sz w:val="24"/>
        </w:rPr>
        <w:t xml:space="preserve"> </w:t>
      </w:r>
      <w:r>
        <w:rPr>
          <w:sz w:val="24"/>
        </w:rPr>
        <w:t>обслужващите</w:t>
      </w:r>
      <w:r>
        <w:rPr>
          <w:spacing w:val="-1"/>
          <w:sz w:val="24"/>
        </w:rPr>
        <w:t xml:space="preserve"> </w:t>
      </w:r>
      <w:r>
        <w:rPr>
          <w:spacing w:val="-2"/>
          <w:sz w:val="24"/>
        </w:rPr>
        <w:t>зони:</w:t>
      </w:r>
    </w:p>
    <w:p w14:paraId="28CB2DBF" w14:textId="77777777" w:rsidR="00674808" w:rsidRDefault="00000000" w:rsidP="00866079">
      <w:pPr>
        <w:pStyle w:val="a3"/>
        <w:spacing w:before="18"/>
        <w:ind w:left="578" w:right="4986"/>
      </w:pPr>
      <w:r>
        <w:t>а) изграждането на търговски крайпътни обекти; б)</w:t>
      </w:r>
      <w:r>
        <w:rPr>
          <w:spacing w:val="-7"/>
        </w:rPr>
        <w:t xml:space="preserve"> </w:t>
      </w:r>
      <w:r>
        <w:t>експлоатацията</w:t>
      </w:r>
      <w:r>
        <w:rPr>
          <w:spacing w:val="-7"/>
        </w:rPr>
        <w:t xml:space="preserve"> </w:t>
      </w:r>
      <w:r>
        <w:t>на</w:t>
      </w:r>
      <w:r>
        <w:rPr>
          <w:spacing w:val="-8"/>
        </w:rPr>
        <w:t xml:space="preserve"> </w:t>
      </w:r>
      <w:r>
        <w:t>търговски</w:t>
      </w:r>
      <w:r>
        <w:rPr>
          <w:spacing w:val="-7"/>
        </w:rPr>
        <w:t xml:space="preserve"> </w:t>
      </w:r>
      <w:r>
        <w:t>крайпътни</w:t>
      </w:r>
      <w:r>
        <w:rPr>
          <w:spacing w:val="-7"/>
        </w:rPr>
        <w:t xml:space="preserve"> </w:t>
      </w:r>
      <w:r>
        <w:t>обекти.</w:t>
      </w:r>
    </w:p>
    <w:p w14:paraId="4C6298EB" w14:textId="77777777" w:rsidR="00273587" w:rsidRDefault="00000000" w:rsidP="00273587">
      <w:pPr>
        <w:pStyle w:val="a4"/>
        <w:numPr>
          <w:ilvl w:val="0"/>
          <w:numId w:val="17"/>
        </w:numPr>
        <w:tabs>
          <w:tab w:val="left" w:pos="1020"/>
        </w:tabs>
        <w:ind w:left="12" w:right="137" w:firstLine="566"/>
        <w:jc w:val="both"/>
        <w:rPr>
          <w:sz w:val="24"/>
        </w:rPr>
      </w:pPr>
      <w:r>
        <w:rPr>
          <w:sz w:val="24"/>
        </w:rPr>
        <w:t>Собственикът на подземни и надземни съоръжения на техническата инфраструктура, намираща се в обхвата</w:t>
      </w:r>
      <w:r>
        <w:rPr>
          <w:spacing w:val="-1"/>
          <w:sz w:val="24"/>
        </w:rPr>
        <w:t xml:space="preserve"> </w:t>
      </w:r>
      <w:r>
        <w:rPr>
          <w:sz w:val="24"/>
        </w:rPr>
        <w:t xml:space="preserve">на пътя и обслужващите зони, при аварийни ситуации </w:t>
      </w:r>
    </w:p>
    <w:p w14:paraId="477C27C4" w14:textId="77777777" w:rsidR="00273587" w:rsidRDefault="00273587" w:rsidP="00273587">
      <w:pPr>
        <w:pStyle w:val="a4"/>
        <w:tabs>
          <w:tab w:val="left" w:pos="1020"/>
        </w:tabs>
        <w:ind w:left="578" w:right="137" w:firstLine="0"/>
        <w:jc w:val="both"/>
        <w:rPr>
          <w:sz w:val="24"/>
        </w:rPr>
      </w:pPr>
    </w:p>
    <w:p w14:paraId="21010195" w14:textId="77777777" w:rsidR="00273587" w:rsidRDefault="00273587" w:rsidP="00273587">
      <w:pPr>
        <w:pStyle w:val="a4"/>
        <w:tabs>
          <w:tab w:val="left" w:pos="1020"/>
        </w:tabs>
        <w:ind w:left="578" w:right="137" w:firstLine="0"/>
        <w:jc w:val="both"/>
        <w:rPr>
          <w:sz w:val="24"/>
        </w:rPr>
      </w:pPr>
    </w:p>
    <w:p w14:paraId="15A6BBD3" w14:textId="13EF4323" w:rsidR="00674808" w:rsidRPr="00273587" w:rsidRDefault="00000000" w:rsidP="00273587">
      <w:pPr>
        <w:tabs>
          <w:tab w:val="left" w:pos="1020"/>
        </w:tabs>
        <w:ind w:right="137"/>
        <w:jc w:val="both"/>
        <w:rPr>
          <w:sz w:val="24"/>
        </w:rPr>
      </w:pPr>
      <w:r w:rsidRPr="00273587">
        <w:rPr>
          <w:sz w:val="24"/>
        </w:rPr>
        <w:t>може веднага</w:t>
      </w:r>
      <w:r w:rsidRPr="00273587">
        <w:rPr>
          <w:spacing w:val="-1"/>
          <w:sz w:val="24"/>
        </w:rPr>
        <w:t xml:space="preserve"> </w:t>
      </w:r>
      <w:r w:rsidRPr="00273587">
        <w:rPr>
          <w:sz w:val="24"/>
        </w:rPr>
        <w:t>да започне възстановителни работи, като уведоми за това техническата служба на общината и при условие, че е гарантирана безопасността на движението.</w:t>
      </w:r>
    </w:p>
    <w:p w14:paraId="38805369" w14:textId="77777777" w:rsidR="00674808" w:rsidRDefault="00000000" w:rsidP="00866079">
      <w:pPr>
        <w:spacing w:before="189"/>
        <w:ind w:left="318" w:right="448"/>
        <w:jc w:val="center"/>
        <w:rPr>
          <w:b/>
          <w:sz w:val="20"/>
        </w:rPr>
      </w:pPr>
      <w:r>
        <w:rPr>
          <w:b/>
          <w:sz w:val="20"/>
        </w:rPr>
        <w:t>ГЛАВА</w:t>
      </w:r>
      <w:r>
        <w:rPr>
          <w:b/>
          <w:spacing w:val="-7"/>
          <w:sz w:val="20"/>
        </w:rPr>
        <w:t xml:space="preserve"> </w:t>
      </w:r>
      <w:r>
        <w:rPr>
          <w:b/>
          <w:spacing w:val="-2"/>
          <w:sz w:val="20"/>
        </w:rPr>
        <w:t>ТРЕТА</w:t>
      </w:r>
    </w:p>
    <w:p w14:paraId="2E0CC11B" w14:textId="77777777" w:rsidR="00674808" w:rsidRDefault="00000000" w:rsidP="00866079">
      <w:pPr>
        <w:pStyle w:val="2"/>
        <w:spacing w:line="240" w:lineRule="auto"/>
        <w:ind w:left="316"/>
      </w:pPr>
      <w:r>
        <w:t>ИЗГРАЖДАНЕ,</w:t>
      </w:r>
      <w:r>
        <w:rPr>
          <w:spacing w:val="-6"/>
        </w:rPr>
        <w:t xml:space="preserve"> </w:t>
      </w:r>
      <w:r>
        <w:t>РЕМОНТ</w:t>
      </w:r>
      <w:r>
        <w:rPr>
          <w:spacing w:val="-3"/>
        </w:rPr>
        <w:t xml:space="preserve"> </w:t>
      </w:r>
      <w:r>
        <w:t>И</w:t>
      </w:r>
      <w:r>
        <w:rPr>
          <w:spacing w:val="-4"/>
        </w:rPr>
        <w:t xml:space="preserve"> </w:t>
      </w:r>
      <w:r>
        <w:t>ПОДДРЪЖКА</w:t>
      </w:r>
      <w:r>
        <w:rPr>
          <w:spacing w:val="-4"/>
        </w:rPr>
        <w:t xml:space="preserve"> </w:t>
      </w:r>
      <w:r>
        <w:t>НА</w:t>
      </w:r>
      <w:r>
        <w:rPr>
          <w:spacing w:val="-4"/>
        </w:rPr>
        <w:t xml:space="preserve"> </w:t>
      </w:r>
      <w:r>
        <w:t>ОБЩИНСКИТЕ</w:t>
      </w:r>
      <w:r>
        <w:rPr>
          <w:spacing w:val="-3"/>
        </w:rPr>
        <w:t xml:space="preserve"> </w:t>
      </w:r>
      <w:r>
        <w:rPr>
          <w:spacing w:val="-2"/>
        </w:rPr>
        <w:t>ПЪТИЩА</w:t>
      </w:r>
    </w:p>
    <w:p w14:paraId="3A58FA1B" w14:textId="3380EAEA" w:rsidR="00674808" w:rsidRDefault="00000000" w:rsidP="00273587">
      <w:pPr>
        <w:pStyle w:val="3"/>
        <w:spacing w:before="175" w:line="240" w:lineRule="auto"/>
        <w:ind w:left="4369" w:right="4498"/>
        <w:jc w:val="left"/>
      </w:pPr>
      <w:r>
        <w:t>Раздел</w:t>
      </w:r>
      <w:r w:rsidR="008807FA">
        <w:t xml:space="preserve"> </w:t>
      </w:r>
      <w:r>
        <w:t xml:space="preserve">I </w:t>
      </w:r>
    </w:p>
    <w:p w14:paraId="471DC29D" w14:textId="0039F351" w:rsidR="00273587" w:rsidRDefault="00273587" w:rsidP="00273587">
      <w:pPr>
        <w:pStyle w:val="3"/>
        <w:spacing w:before="175" w:line="240" w:lineRule="auto"/>
        <w:ind w:left="0" w:right="4498" w:firstLine="3402"/>
      </w:pPr>
      <w:r>
        <w:t>Общи положения</w:t>
      </w:r>
    </w:p>
    <w:p w14:paraId="027FBAB9" w14:textId="77777777" w:rsidR="00674808" w:rsidRDefault="00000000" w:rsidP="00866079">
      <w:pPr>
        <w:pStyle w:val="a3"/>
        <w:ind w:right="138" w:firstLine="566"/>
        <w:jc w:val="both"/>
      </w:pPr>
      <w:r>
        <w:rPr>
          <w:b/>
        </w:rPr>
        <w:t>Чл. 9.</w:t>
      </w:r>
      <w:r>
        <w:rPr>
          <w:b/>
          <w:spacing w:val="-2"/>
        </w:rPr>
        <w:t xml:space="preserve"> </w:t>
      </w:r>
      <w:r>
        <w:t>Общинска администрация ежегодно планира дейностите по изграждането, ремонта и поддържането на общинските пътища.</w:t>
      </w:r>
    </w:p>
    <w:p w14:paraId="792B07AC" w14:textId="77777777" w:rsidR="00674808" w:rsidRDefault="00000000" w:rsidP="00866079">
      <w:pPr>
        <w:pStyle w:val="a3"/>
        <w:ind w:right="137" w:firstLine="566"/>
        <w:jc w:val="both"/>
      </w:pPr>
      <w:r>
        <w:rPr>
          <w:b/>
        </w:rPr>
        <w:t>Чл.</w:t>
      </w:r>
      <w:r>
        <w:rPr>
          <w:b/>
          <w:spacing w:val="-2"/>
        </w:rPr>
        <w:t xml:space="preserve"> </w:t>
      </w:r>
      <w:r>
        <w:rPr>
          <w:b/>
        </w:rPr>
        <w:t>10.</w:t>
      </w:r>
      <w:r>
        <w:rPr>
          <w:b/>
          <w:spacing w:val="-2"/>
        </w:rPr>
        <w:t xml:space="preserve"> </w:t>
      </w:r>
      <w:r>
        <w:t>Областно пътно управление и общината осъществяват съвместно по взаимна договореност дейностите по изграждането, поддържането и ремонта на републиканските пътища в чертите на населените места, при условия и ред, произтичащи от разпоредбите на Закона за пътищата (ЗП) и Правилника за прилагане на закона за пътищата (ППЗП).</w:t>
      </w:r>
    </w:p>
    <w:p w14:paraId="02D241BC" w14:textId="77777777" w:rsidR="00674808" w:rsidRDefault="00000000" w:rsidP="00866079">
      <w:pPr>
        <w:pStyle w:val="a3"/>
        <w:ind w:right="135" w:firstLine="566"/>
        <w:jc w:val="both"/>
      </w:pPr>
      <w:r>
        <w:rPr>
          <w:b/>
        </w:rPr>
        <w:t xml:space="preserve">Чл. 11. </w:t>
      </w:r>
      <w:r>
        <w:t>Общината поддържа общинските пътища съобразно транспортното им</w:t>
      </w:r>
      <w:r>
        <w:rPr>
          <w:spacing w:val="40"/>
        </w:rPr>
        <w:t xml:space="preserve"> </w:t>
      </w:r>
      <w:r>
        <w:t>значение, изискванията на движението и опазването на околната среда.</w:t>
      </w:r>
    </w:p>
    <w:p w14:paraId="5730713C" w14:textId="77777777" w:rsidR="00674808" w:rsidRDefault="00000000" w:rsidP="00866079">
      <w:pPr>
        <w:pStyle w:val="a3"/>
        <w:ind w:right="147" w:firstLine="566"/>
        <w:jc w:val="both"/>
      </w:pPr>
      <w:r>
        <w:rPr>
          <w:b/>
        </w:rPr>
        <w:t>Чл.</w:t>
      </w:r>
      <w:r>
        <w:rPr>
          <w:b/>
          <w:spacing w:val="-3"/>
        </w:rPr>
        <w:t xml:space="preserve"> </w:t>
      </w:r>
      <w:r>
        <w:rPr>
          <w:b/>
        </w:rPr>
        <w:t>12.</w:t>
      </w:r>
      <w:r>
        <w:rPr>
          <w:b/>
          <w:spacing w:val="-3"/>
        </w:rPr>
        <w:t xml:space="preserve"> </w:t>
      </w:r>
      <w:r>
        <w:t>(1)</w:t>
      </w:r>
      <w:r>
        <w:rPr>
          <w:spacing w:val="-4"/>
        </w:rPr>
        <w:t xml:space="preserve"> </w:t>
      </w:r>
      <w:r>
        <w:t xml:space="preserve">Изграждането, ремонтът и поддържането на общинските пътища се осъществява от </w:t>
      </w:r>
      <w:r>
        <w:rPr>
          <w:spacing w:val="-2"/>
        </w:rPr>
        <w:t>общината.</w:t>
      </w:r>
    </w:p>
    <w:p w14:paraId="7874DD84" w14:textId="77777777" w:rsidR="00674808" w:rsidRDefault="00000000" w:rsidP="00866079">
      <w:pPr>
        <w:pStyle w:val="a4"/>
        <w:numPr>
          <w:ilvl w:val="0"/>
          <w:numId w:val="16"/>
        </w:numPr>
        <w:tabs>
          <w:tab w:val="left" w:pos="915"/>
        </w:tabs>
        <w:spacing w:before="1"/>
        <w:ind w:right="135" w:firstLine="566"/>
        <w:jc w:val="both"/>
        <w:rPr>
          <w:sz w:val="24"/>
        </w:rPr>
      </w:pPr>
      <w:r>
        <w:rPr>
          <w:sz w:val="24"/>
        </w:rPr>
        <w:t>Въвеждането на организация на движението при строителство и ремонт по общинските пътищата</w:t>
      </w:r>
      <w:r>
        <w:rPr>
          <w:spacing w:val="-1"/>
          <w:sz w:val="24"/>
        </w:rPr>
        <w:t xml:space="preserve"> </w:t>
      </w:r>
      <w:r>
        <w:rPr>
          <w:sz w:val="24"/>
        </w:rPr>
        <w:t>се</w:t>
      </w:r>
      <w:r>
        <w:rPr>
          <w:spacing w:val="-1"/>
          <w:sz w:val="24"/>
        </w:rPr>
        <w:t xml:space="preserve"> </w:t>
      </w:r>
      <w:r>
        <w:rPr>
          <w:sz w:val="24"/>
        </w:rPr>
        <w:t>съгласува с</w:t>
      </w:r>
      <w:r>
        <w:rPr>
          <w:spacing w:val="-1"/>
          <w:sz w:val="24"/>
        </w:rPr>
        <w:t xml:space="preserve"> </w:t>
      </w:r>
      <w:r>
        <w:rPr>
          <w:sz w:val="24"/>
        </w:rPr>
        <w:t>РДВР, сектор “Пътна</w:t>
      </w:r>
      <w:r>
        <w:rPr>
          <w:spacing w:val="-1"/>
          <w:sz w:val="24"/>
        </w:rPr>
        <w:t xml:space="preserve"> </w:t>
      </w:r>
      <w:r>
        <w:rPr>
          <w:sz w:val="24"/>
        </w:rPr>
        <w:t>полиция - КАТ”</w:t>
      </w:r>
      <w:r>
        <w:rPr>
          <w:spacing w:val="-1"/>
          <w:sz w:val="24"/>
        </w:rPr>
        <w:t xml:space="preserve"> </w:t>
      </w:r>
      <w:r>
        <w:rPr>
          <w:sz w:val="24"/>
        </w:rPr>
        <w:t>и</w:t>
      </w:r>
      <w:r>
        <w:rPr>
          <w:spacing w:val="-2"/>
          <w:sz w:val="24"/>
        </w:rPr>
        <w:t xml:space="preserve"> </w:t>
      </w:r>
      <w:r>
        <w:rPr>
          <w:sz w:val="24"/>
        </w:rPr>
        <w:t>кмета</w:t>
      </w:r>
      <w:r>
        <w:rPr>
          <w:spacing w:val="-1"/>
          <w:sz w:val="24"/>
        </w:rPr>
        <w:t xml:space="preserve"> </w:t>
      </w:r>
      <w:r>
        <w:rPr>
          <w:sz w:val="24"/>
        </w:rPr>
        <w:t>на</w:t>
      </w:r>
      <w:r>
        <w:rPr>
          <w:spacing w:val="-1"/>
          <w:sz w:val="24"/>
        </w:rPr>
        <w:t xml:space="preserve"> </w:t>
      </w:r>
      <w:r>
        <w:rPr>
          <w:sz w:val="24"/>
        </w:rPr>
        <w:t>общината</w:t>
      </w:r>
      <w:r>
        <w:rPr>
          <w:spacing w:val="-1"/>
          <w:sz w:val="24"/>
        </w:rPr>
        <w:t xml:space="preserve"> </w:t>
      </w:r>
      <w:r>
        <w:rPr>
          <w:sz w:val="24"/>
        </w:rPr>
        <w:t>и се</w:t>
      </w:r>
      <w:r>
        <w:rPr>
          <w:spacing w:val="-1"/>
          <w:sz w:val="24"/>
        </w:rPr>
        <w:t xml:space="preserve"> </w:t>
      </w:r>
      <w:r>
        <w:rPr>
          <w:sz w:val="24"/>
        </w:rPr>
        <w:t>извършва</w:t>
      </w:r>
      <w:r>
        <w:rPr>
          <w:spacing w:val="-2"/>
          <w:sz w:val="24"/>
        </w:rPr>
        <w:t xml:space="preserve"> </w:t>
      </w:r>
      <w:r>
        <w:rPr>
          <w:sz w:val="24"/>
        </w:rPr>
        <w:t>при условия и по ред, определени с Наредба № 16 от 23.07.2001 година на Министерство на регионалното развитие и благоустройство.</w:t>
      </w:r>
    </w:p>
    <w:p w14:paraId="3663162D" w14:textId="77777777" w:rsidR="00674808" w:rsidRDefault="00000000" w:rsidP="00866079">
      <w:pPr>
        <w:pStyle w:val="a4"/>
        <w:numPr>
          <w:ilvl w:val="0"/>
          <w:numId w:val="16"/>
        </w:numPr>
        <w:tabs>
          <w:tab w:val="left" w:pos="899"/>
        </w:tabs>
        <w:ind w:right="142" w:firstLine="540"/>
        <w:jc w:val="both"/>
        <w:rPr>
          <w:sz w:val="24"/>
        </w:rPr>
      </w:pPr>
      <w:r>
        <w:rPr>
          <w:sz w:val="24"/>
        </w:rPr>
        <w:t xml:space="preserve">(нова, </w:t>
      </w:r>
      <w:proofErr w:type="spellStart"/>
      <w:r>
        <w:rPr>
          <w:sz w:val="24"/>
        </w:rPr>
        <w:t>реш</w:t>
      </w:r>
      <w:proofErr w:type="spellEnd"/>
      <w:r>
        <w:rPr>
          <w:sz w:val="24"/>
        </w:rPr>
        <w:t>. №207/30.01.2017г.) При внезапни повреди на подземни или надземни съоръжения на техническата инфраструктура, намиращи се в обхвата на пътя или в обслужващите зони, собственикът им може да започне възстановителните работи след разрешение от</w:t>
      </w:r>
      <w:r>
        <w:rPr>
          <w:spacing w:val="40"/>
          <w:sz w:val="24"/>
        </w:rPr>
        <w:t xml:space="preserve"> </w:t>
      </w:r>
      <w:r>
        <w:rPr>
          <w:sz w:val="24"/>
        </w:rPr>
        <w:t>кмета на общината, при условие че е гарантирана безопасността на движението.</w:t>
      </w:r>
    </w:p>
    <w:p w14:paraId="125694B1" w14:textId="77777777" w:rsidR="00674808" w:rsidRDefault="00000000" w:rsidP="00866079">
      <w:pPr>
        <w:pStyle w:val="a3"/>
        <w:ind w:right="141" w:firstLine="566"/>
        <w:jc w:val="both"/>
      </w:pPr>
      <w:r>
        <w:rPr>
          <w:b/>
        </w:rPr>
        <w:t>Чл.13.</w:t>
      </w:r>
      <w:r>
        <w:rPr>
          <w:b/>
          <w:spacing w:val="-1"/>
        </w:rPr>
        <w:t xml:space="preserve"> </w:t>
      </w:r>
      <w:r>
        <w:t>(1)</w:t>
      </w:r>
      <w:r>
        <w:rPr>
          <w:spacing w:val="-4"/>
        </w:rPr>
        <w:t xml:space="preserve"> </w:t>
      </w:r>
      <w:r>
        <w:t>Поддържането</w:t>
      </w:r>
      <w:r>
        <w:rPr>
          <w:spacing w:val="-1"/>
        </w:rPr>
        <w:t xml:space="preserve"> </w:t>
      </w:r>
      <w:r>
        <w:t>включва</w:t>
      </w:r>
      <w:r>
        <w:rPr>
          <w:spacing w:val="-3"/>
        </w:rPr>
        <w:t xml:space="preserve"> </w:t>
      </w:r>
      <w:r>
        <w:t>полагането</w:t>
      </w:r>
      <w:r>
        <w:rPr>
          <w:spacing w:val="-1"/>
        </w:rPr>
        <w:t xml:space="preserve"> </w:t>
      </w:r>
      <w:r>
        <w:t>на</w:t>
      </w:r>
      <w:r>
        <w:rPr>
          <w:spacing w:val="-2"/>
        </w:rPr>
        <w:t xml:space="preserve"> </w:t>
      </w:r>
      <w:r>
        <w:t>системни грижи</w:t>
      </w:r>
      <w:r>
        <w:rPr>
          <w:spacing w:val="-3"/>
        </w:rPr>
        <w:t xml:space="preserve"> </w:t>
      </w:r>
      <w:r>
        <w:t>за</w:t>
      </w:r>
      <w:r>
        <w:rPr>
          <w:spacing w:val="-2"/>
        </w:rPr>
        <w:t xml:space="preserve"> </w:t>
      </w:r>
      <w:r>
        <w:t>осигуряване</w:t>
      </w:r>
      <w:r>
        <w:rPr>
          <w:spacing w:val="-2"/>
        </w:rPr>
        <w:t xml:space="preserve"> </w:t>
      </w:r>
      <w:r>
        <w:t>на</w:t>
      </w:r>
      <w:r>
        <w:rPr>
          <w:spacing w:val="-2"/>
        </w:rPr>
        <w:t xml:space="preserve"> </w:t>
      </w:r>
      <w:r>
        <w:t xml:space="preserve">целогодишна нормална експлоатация на пътя и осъществяването на мерки за защита на неговите съоръжения и </w:t>
      </w:r>
      <w:r>
        <w:rPr>
          <w:spacing w:val="-2"/>
        </w:rPr>
        <w:t>принадлежности.</w:t>
      </w:r>
    </w:p>
    <w:p w14:paraId="1E9303B3" w14:textId="77777777" w:rsidR="00674808" w:rsidRDefault="00000000" w:rsidP="00866079">
      <w:pPr>
        <w:pStyle w:val="a4"/>
        <w:numPr>
          <w:ilvl w:val="0"/>
          <w:numId w:val="15"/>
        </w:numPr>
        <w:tabs>
          <w:tab w:val="left" w:pos="984"/>
        </w:tabs>
        <w:ind w:right="144" w:firstLine="566"/>
        <w:jc w:val="both"/>
        <w:rPr>
          <w:sz w:val="24"/>
        </w:rPr>
      </w:pPr>
      <w:r>
        <w:rPr>
          <w:sz w:val="24"/>
        </w:rPr>
        <w:t xml:space="preserve">Организирането на дейностите по поддържане на общинските пътища е задължение на </w:t>
      </w:r>
      <w:r>
        <w:rPr>
          <w:spacing w:val="-2"/>
          <w:sz w:val="24"/>
        </w:rPr>
        <w:t>общината.</w:t>
      </w:r>
    </w:p>
    <w:p w14:paraId="0901A2C0" w14:textId="77777777" w:rsidR="00674808" w:rsidRDefault="00000000" w:rsidP="00866079">
      <w:pPr>
        <w:pStyle w:val="a4"/>
        <w:numPr>
          <w:ilvl w:val="0"/>
          <w:numId w:val="15"/>
        </w:numPr>
        <w:tabs>
          <w:tab w:val="left" w:pos="906"/>
        </w:tabs>
        <w:spacing w:before="1"/>
        <w:ind w:right="136" w:firstLine="540"/>
        <w:jc w:val="both"/>
        <w:rPr>
          <w:sz w:val="24"/>
        </w:rPr>
      </w:pPr>
      <w:r>
        <w:rPr>
          <w:sz w:val="24"/>
        </w:rPr>
        <w:t xml:space="preserve">(нова, </w:t>
      </w:r>
      <w:proofErr w:type="spellStart"/>
      <w:r>
        <w:rPr>
          <w:sz w:val="24"/>
        </w:rPr>
        <w:t>реш</w:t>
      </w:r>
      <w:proofErr w:type="spellEnd"/>
      <w:r>
        <w:rPr>
          <w:sz w:val="24"/>
        </w:rPr>
        <w:t>. №207/30.01.2017г.) Проектирането, строителството, ремонтът и поддържането на общинските пътищата се извършват при спазване на техническите норми и правила, определени с наредби на министъра на регионалното развитие и благоустройството.</w:t>
      </w:r>
    </w:p>
    <w:p w14:paraId="1ECD667C" w14:textId="77777777" w:rsidR="00674808" w:rsidRDefault="00000000" w:rsidP="00866079">
      <w:pPr>
        <w:pStyle w:val="3"/>
        <w:spacing w:before="178" w:line="240" w:lineRule="auto"/>
        <w:ind w:left="320"/>
      </w:pPr>
      <w:r>
        <w:t>Раздел</w:t>
      </w:r>
      <w:r>
        <w:rPr>
          <w:spacing w:val="-4"/>
        </w:rPr>
        <w:t xml:space="preserve"> </w:t>
      </w:r>
      <w:r>
        <w:rPr>
          <w:spacing w:val="-5"/>
        </w:rPr>
        <w:t>II</w:t>
      </w:r>
    </w:p>
    <w:p w14:paraId="48E16881" w14:textId="77777777" w:rsidR="00674808" w:rsidRDefault="00000000" w:rsidP="00866079">
      <w:pPr>
        <w:ind w:left="3987"/>
        <w:jc w:val="both"/>
        <w:rPr>
          <w:b/>
          <w:sz w:val="24"/>
        </w:rPr>
      </w:pPr>
      <w:r>
        <w:rPr>
          <w:b/>
          <w:sz w:val="24"/>
        </w:rPr>
        <w:t>Съгласуване</w:t>
      </w:r>
      <w:r>
        <w:rPr>
          <w:b/>
          <w:spacing w:val="-5"/>
          <w:sz w:val="24"/>
        </w:rPr>
        <w:t xml:space="preserve"> </w:t>
      </w:r>
      <w:r>
        <w:rPr>
          <w:b/>
          <w:sz w:val="24"/>
        </w:rPr>
        <w:t>на</w:t>
      </w:r>
      <w:r>
        <w:rPr>
          <w:b/>
          <w:spacing w:val="-4"/>
          <w:sz w:val="24"/>
        </w:rPr>
        <w:t xml:space="preserve"> </w:t>
      </w:r>
      <w:r>
        <w:rPr>
          <w:b/>
          <w:spacing w:val="-2"/>
          <w:sz w:val="24"/>
        </w:rPr>
        <w:t>проекти</w:t>
      </w:r>
    </w:p>
    <w:p w14:paraId="0A730551" w14:textId="77777777" w:rsidR="00674808" w:rsidRDefault="00000000" w:rsidP="00866079">
      <w:pPr>
        <w:pStyle w:val="a3"/>
        <w:spacing w:before="36"/>
        <w:ind w:left="578"/>
        <w:jc w:val="both"/>
      </w:pPr>
      <w:r>
        <w:rPr>
          <w:b/>
        </w:rPr>
        <w:t>Чл.</w:t>
      </w:r>
      <w:r>
        <w:rPr>
          <w:b/>
          <w:spacing w:val="-3"/>
        </w:rPr>
        <w:t xml:space="preserve"> </w:t>
      </w:r>
      <w:r>
        <w:rPr>
          <w:b/>
        </w:rPr>
        <w:t>14.</w:t>
      </w:r>
      <w:r>
        <w:rPr>
          <w:b/>
          <w:spacing w:val="-3"/>
        </w:rPr>
        <w:t xml:space="preserve"> </w:t>
      </w:r>
      <w:r>
        <w:t>(1)</w:t>
      </w:r>
      <w:r>
        <w:rPr>
          <w:spacing w:val="-4"/>
        </w:rPr>
        <w:t xml:space="preserve"> </w:t>
      </w:r>
      <w:r>
        <w:t>На</w:t>
      </w:r>
      <w:r>
        <w:rPr>
          <w:spacing w:val="-4"/>
        </w:rPr>
        <w:t xml:space="preserve"> </w:t>
      </w:r>
      <w:r>
        <w:t>задължително</w:t>
      </w:r>
      <w:r>
        <w:rPr>
          <w:spacing w:val="-2"/>
        </w:rPr>
        <w:t xml:space="preserve"> </w:t>
      </w:r>
      <w:r>
        <w:t>съгласуване</w:t>
      </w:r>
      <w:r>
        <w:rPr>
          <w:spacing w:val="-3"/>
        </w:rPr>
        <w:t xml:space="preserve"> </w:t>
      </w:r>
      <w:r>
        <w:rPr>
          <w:spacing w:val="-2"/>
        </w:rPr>
        <w:t>подлежат:</w:t>
      </w:r>
    </w:p>
    <w:p w14:paraId="799FAFD7" w14:textId="77777777" w:rsidR="00674808" w:rsidRDefault="00000000" w:rsidP="00866079">
      <w:pPr>
        <w:pStyle w:val="a4"/>
        <w:numPr>
          <w:ilvl w:val="0"/>
          <w:numId w:val="14"/>
        </w:numPr>
        <w:tabs>
          <w:tab w:val="left" w:pos="818"/>
        </w:tabs>
        <w:jc w:val="both"/>
        <w:rPr>
          <w:sz w:val="24"/>
        </w:rPr>
      </w:pPr>
      <w:r>
        <w:rPr>
          <w:sz w:val="24"/>
        </w:rPr>
        <w:t>проектите</w:t>
      </w:r>
      <w:r>
        <w:rPr>
          <w:spacing w:val="-6"/>
          <w:sz w:val="24"/>
        </w:rPr>
        <w:t xml:space="preserve"> </w:t>
      </w:r>
      <w:r>
        <w:rPr>
          <w:sz w:val="24"/>
        </w:rPr>
        <w:t>за</w:t>
      </w:r>
      <w:r>
        <w:rPr>
          <w:spacing w:val="-4"/>
          <w:sz w:val="24"/>
        </w:rPr>
        <w:t xml:space="preserve"> </w:t>
      </w:r>
      <w:r>
        <w:rPr>
          <w:sz w:val="24"/>
        </w:rPr>
        <w:t>изграждане</w:t>
      </w:r>
      <w:r>
        <w:rPr>
          <w:spacing w:val="-4"/>
          <w:sz w:val="24"/>
        </w:rPr>
        <w:t xml:space="preserve"> </w:t>
      </w:r>
      <w:r>
        <w:rPr>
          <w:sz w:val="24"/>
        </w:rPr>
        <w:t>или</w:t>
      </w:r>
      <w:r>
        <w:rPr>
          <w:spacing w:val="-3"/>
          <w:sz w:val="24"/>
        </w:rPr>
        <w:t xml:space="preserve"> </w:t>
      </w:r>
      <w:r>
        <w:rPr>
          <w:sz w:val="24"/>
        </w:rPr>
        <w:t>реконструкция</w:t>
      </w:r>
      <w:r>
        <w:rPr>
          <w:spacing w:val="-5"/>
          <w:sz w:val="24"/>
        </w:rPr>
        <w:t xml:space="preserve"> </w:t>
      </w:r>
      <w:r>
        <w:rPr>
          <w:sz w:val="24"/>
        </w:rPr>
        <w:t>на</w:t>
      </w:r>
      <w:r>
        <w:rPr>
          <w:spacing w:val="-4"/>
          <w:sz w:val="24"/>
        </w:rPr>
        <w:t xml:space="preserve"> </w:t>
      </w:r>
      <w:r>
        <w:rPr>
          <w:sz w:val="24"/>
        </w:rPr>
        <w:t>общински</w:t>
      </w:r>
      <w:r>
        <w:rPr>
          <w:spacing w:val="-3"/>
          <w:sz w:val="24"/>
        </w:rPr>
        <w:t xml:space="preserve"> </w:t>
      </w:r>
      <w:r>
        <w:rPr>
          <w:spacing w:val="-2"/>
          <w:sz w:val="24"/>
        </w:rPr>
        <w:t>пътища;</w:t>
      </w:r>
    </w:p>
    <w:p w14:paraId="39F52CA5" w14:textId="489E8AD8" w:rsidR="00866079" w:rsidRPr="00866079" w:rsidRDefault="00000000" w:rsidP="00866079">
      <w:pPr>
        <w:tabs>
          <w:tab w:val="left" w:pos="818"/>
        </w:tabs>
        <w:ind w:left="578" w:right="-138"/>
        <w:rPr>
          <w:sz w:val="24"/>
          <w:szCs w:val="24"/>
        </w:rPr>
      </w:pPr>
      <w:r w:rsidRPr="00866079">
        <w:rPr>
          <w:sz w:val="24"/>
        </w:rPr>
        <w:t>проектите</w:t>
      </w:r>
      <w:r w:rsidRPr="00866079">
        <w:rPr>
          <w:spacing w:val="-4"/>
          <w:sz w:val="24"/>
        </w:rPr>
        <w:t xml:space="preserve"> </w:t>
      </w:r>
      <w:r w:rsidRPr="00866079">
        <w:rPr>
          <w:sz w:val="24"/>
        </w:rPr>
        <w:t>за</w:t>
      </w:r>
      <w:r w:rsidRPr="00866079">
        <w:rPr>
          <w:spacing w:val="-4"/>
          <w:sz w:val="24"/>
        </w:rPr>
        <w:t xml:space="preserve"> </w:t>
      </w:r>
      <w:r w:rsidRPr="00866079">
        <w:rPr>
          <w:sz w:val="24"/>
        </w:rPr>
        <w:t>изграждане</w:t>
      </w:r>
      <w:r w:rsidRPr="00866079">
        <w:rPr>
          <w:spacing w:val="-4"/>
          <w:sz w:val="24"/>
        </w:rPr>
        <w:t xml:space="preserve"> </w:t>
      </w:r>
      <w:r w:rsidRPr="00866079">
        <w:rPr>
          <w:sz w:val="24"/>
        </w:rPr>
        <w:t>или</w:t>
      </w:r>
      <w:r w:rsidR="00866079" w:rsidRPr="00866079">
        <w:rPr>
          <w:sz w:val="24"/>
        </w:rPr>
        <w:t xml:space="preserve"> </w:t>
      </w:r>
      <w:r w:rsidR="00866079" w:rsidRPr="00866079">
        <w:rPr>
          <w:sz w:val="24"/>
        </w:rPr>
        <w:t>реконструкция</w:t>
      </w:r>
      <w:r w:rsidR="00866079" w:rsidRPr="00866079">
        <w:rPr>
          <w:spacing w:val="-6"/>
          <w:sz w:val="24"/>
        </w:rPr>
        <w:t xml:space="preserve"> </w:t>
      </w:r>
      <w:r w:rsidR="00866079" w:rsidRPr="00866079">
        <w:rPr>
          <w:sz w:val="24"/>
        </w:rPr>
        <w:t>на</w:t>
      </w:r>
      <w:r w:rsidR="00866079" w:rsidRPr="00866079">
        <w:rPr>
          <w:spacing w:val="-4"/>
          <w:sz w:val="24"/>
        </w:rPr>
        <w:t xml:space="preserve"> </w:t>
      </w:r>
      <w:r w:rsidR="00866079" w:rsidRPr="00866079">
        <w:rPr>
          <w:sz w:val="24"/>
        </w:rPr>
        <w:t>пътни</w:t>
      </w:r>
      <w:r w:rsidR="00866079" w:rsidRPr="00866079">
        <w:rPr>
          <w:spacing w:val="-5"/>
          <w:sz w:val="24"/>
        </w:rPr>
        <w:t xml:space="preserve"> </w:t>
      </w:r>
      <w:r w:rsidR="00866079" w:rsidRPr="00866079">
        <w:rPr>
          <w:sz w:val="24"/>
        </w:rPr>
        <w:t>кръстовища,</w:t>
      </w:r>
      <w:r w:rsidR="00866079" w:rsidRPr="00866079">
        <w:rPr>
          <w:spacing w:val="-3"/>
          <w:sz w:val="24"/>
        </w:rPr>
        <w:t xml:space="preserve"> </w:t>
      </w:r>
      <w:r w:rsidR="00866079" w:rsidRPr="00866079">
        <w:rPr>
          <w:sz w:val="24"/>
          <w:szCs w:val="24"/>
        </w:rPr>
        <w:t>възли</w:t>
      </w:r>
      <w:r w:rsidR="00866079" w:rsidRPr="00866079">
        <w:rPr>
          <w:spacing w:val="-5"/>
          <w:sz w:val="24"/>
          <w:szCs w:val="24"/>
        </w:rPr>
        <w:t xml:space="preserve"> </w:t>
      </w:r>
      <w:r w:rsidR="00866079" w:rsidRPr="00866079">
        <w:rPr>
          <w:sz w:val="24"/>
          <w:szCs w:val="24"/>
        </w:rPr>
        <w:t>и</w:t>
      </w:r>
      <w:r w:rsidR="00866079" w:rsidRPr="00866079">
        <w:rPr>
          <w:spacing w:val="-3"/>
          <w:sz w:val="24"/>
          <w:szCs w:val="24"/>
        </w:rPr>
        <w:t xml:space="preserve"> </w:t>
      </w:r>
      <w:r w:rsidR="00866079" w:rsidRPr="00866079">
        <w:rPr>
          <w:sz w:val="24"/>
          <w:szCs w:val="24"/>
        </w:rPr>
        <w:t>пътни</w:t>
      </w:r>
      <w:r w:rsidR="00866079" w:rsidRPr="00866079">
        <w:rPr>
          <w:spacing w:val="-3"/>
          <w:sz w:val="24"/>
          <w:szCs w:val="24"/>
        </w:rPr>
        <w:t xml:space="preserve"> </w:t>
      </w:r>
      <w:r w:rsidR="00866079" w:rsidRPr="00866079">
        <w:rPr>
          <w:sz w:val="24"/>
          <w:szCs w:val="24"/>
        </w:rPr>
        <w:t>връзки</w:t>
      </w:r>
      <w:r w:rsidR="00866079" w:rsidRPr="00866079">
        <w:rPr>
          <w:spacing w:val="-5"/>
          <w:sz w:val="24"/>
          <w:szCs w:val="24"/>
        </w:rPr>
        <w:t xml:space="preserve"> </w:t>
      </w:r>
      <w:r w:rsidR="00866079" w:rsidRPr="00866079">
        <w:rPr>
          <w:sz w:val="24"/>
          <w:szCs w:val="24"/>
        </w:rPr>
        <w:t>за свързване на:</w:t>
      </w:r>
    </w:p>
    <w:p w14:paraId="710EE702" w14:textId="77777777" w:rsidR="00866079" w:rsidRPr="00866079" w:rsidRDefault="00000000" w:rsidP="00866079">
      <w:pPr>
        <w:pStyle w:val="a4"/>
        <w:tabs>
          <w:tab w:val="left" w:pos="818"/>
        </w:tabs>
        <w:ind w:left="578" w:right="6093" w:firstLine="0"/>
        <w:jc w:val="both"/>
        <w:rPr>
          <w:sz w:val="24"/>
          <w:szCs w:val="24"/>
        </w:rPr>
      </w:pPr>
      <w:r w:rsidRPr="00866079">
        <w:rPr>
          <w:sz w:val="24"/>
          <w:szCs w:val="24"/>
        </w:rPr>
        <w:t>а)</w:t>
      </w:r>
      <w:r w:rsidRPr="00866079">
        <w:rPr>
          <w:spacing w:val="-9"/>
          <w:sz w:val="24"/>
          <w:szCs w:val="24"/>
        </w:rPr>
        <w:t xml:space="preserve"> </w:t>
      </w:r>
      <w:r w:rsidRPr="00866079">
        <w:rPr>
          <w:sz w:val="24"/>
          <w:szCs w:val="24"/>
        </w:rPr>
        <w:t>общински</w:t>
      </w:r>
      <w:r w:rsidRPr="00866079">
        <w:rPr>
          <w:spacing w:val="-9"/>
          <w:sz w:val="24"/>
          <w:szCs w:val="24"/>
        </w:rPr>
        <w:t xml:space="preserve"> </w:t>
      </w:r>
      <w:r w:rsidRPr="00866079">
        <w:rPr>
          <w:sz w:val="24"/>
          <w:szCs w:val="24"/>
        </w:rPr>
        <w:t>с</w:t>
      </w:r>
      <w:r w:rsidRPr="00866079">
        <w:rPr>
          <w:spacing w:val="-10"/>
          <w:sz w:val="24"/>
          <w:szCs w:val="24"/>
        </w:rPr>
        <w:t xml:space="preserve"> </w:t>
      </w:r>
      <w:r w:rsidRPr="00866079">
        <w:rPr>
          <w:sz w:val="24"/>
          <w:szCs w:val="24"/>
        </w:rPr>
        <w:t>републикански</w:t>
      </w:r>
      <w:r w:rsidRPr="00866079">
        <w:rPr>
          <w:spacing w:val="-9"/>
          <w:sz w:val="24"/>
          <w:szCs w:val="24"/>
        </w:rPr>
        <w:t xml:space="preserve"> </w:t>
      </w:r>
      <w:r w:rsidRPr="00866079">
        <w:rPr>
          <w:sz w:val="24"/>
          <w:szCs w:val="24"/>
        </w:rPr>
        <w:t xml:space="preserve">пътища; </w:t>
      </w:r>
    </w:p>
    <w:p w14:paraId="067630AF" w14:textId="0838407E" w:rsidR="00674808" w:rsidRPr="00866079" w:rsidRDefault="00000000" w:rsidP="00866079">
      <w:pPr>
        <w:pStyle w:val="a4"/>
        <w:tabs>
          <w:tab w:val="left" w:pos="818"/>
        </w:tabs>
        <w:ind w:left="578" w:right="6093" w:firstLine="0"/>
        <w:jc w:val="both"/>
        <w:rPr>
          <w:sz w:val="24"/>
          <w:szCs w:val="24"/>
        </w:rPr>
      </w:pPr>
      <w:r w:rsidRPr="00866079">
        <w:rPr>
          <w:sz w:val="24"/>
          <w:szCs w:val="24"/>
        </w:rPr>
        <w:t>б) частни пътища с общински;</w:t>
      </w:r>
    </w:p>
    <w:p w14:paraId="7F366045" w14:textId="77777777" w:rsidR="00674808" w:rsidRDefault="00000000" w:rsidP="00866079">
      <w:pPr>
        <w:pStyle w:val="a3"/>
        <w:ind w:left="578"/>
      </w:pPr>
      <w:r w:rsidRPr="00866079">
        <w:t>в)</w:t>
      </w:r>
      <w:r w:rsidRPr="00866079">
        <w:rPr>
          <w:spacing w:val="-6"/>
        </w:rPr>
        <w:t xml:space="preserve"> </w:t>
      </w:r>
      <w:r w:rsidRPr="00866079">
        <w:t>прилежащи</w:t>
      </w:r>
      <w:r w:rsidRPr="00866079">
        <w:rPr>
          <w:spacing w:val="-4"/>
        </w:rPr>
        <w:t xml:space="preserve"> </w:t>
      </w:r>
      <w:r w:rsidRPr="00866079">
        <w:t>територии</w:t>
      </w:r>
      <w:r w:rsidRPr="00866079">
        <w:rPr>
          <w:spacing w:val="-4"/>
        </w:rPr>
        <w:t xml:space="preserve"> </w:t>
      </w:r>
      <w:r w:rsidRPr="00866079">
        <w:t>с</w:t>
      </w:r>
      <w:r w:rsidRPr="00866079">
        <w:rPr>
          <w:spacing w:val="-4"/>
        </w:rPr>
        <w:t xml:space="preserve"> </w:t>
      </w:r>
      <w:r w:rsidRPr="00866079">
        <w:t>общинските</w:t>
      </w:r>
      <w:r w:rsidRPr="00866079">
        <w:rPr>
          <w:spacing w:val="-3"/>
        </w:rPr>
        <w:t xml:space="preserve"> </w:t>
      </w:r>
      <w:r w:rsidRPr="00866079">
        <w:rPr>
          <w:spacing w:val="-2"/>
        </w:rPr>
        <w:t>пътища</w:t>
      </w:r>
      <w:r>
        <w:rPr>
          <w:spacing w:val="-2"/>
        </w:rPr>
        <w:t>;</w:t>
      </w:r>
    </w:p>
    <w:p w14:paraId="641827D5" w14:textId="77777777" w:rsidR="00674808" w:rsidRDefault="00000000" w:rsidP="00273587">
      <w:pPr>
        <w:pStyle w:val="a4"/>
        <w:numPr>
          <w:ilvl w:val="0"/>
          <w:numId w:val="14"/>
        </w:numPr>
        <w:tabs>
          <w:tab w:val="left" w:pos="818"/>
        </w:tabs>
        <w:jc w:val="both"/>
        <w:rPr>
          <w:sz w:val="24"/>
        </w:rPr>
      </w:pPr>
      <w:r>
        <w:rPr>
          <w:sz w:val="24"/>
        </w:rPr>
        <w:t>инвестиционни</w:t>
      </w:r>
      <w:r>
        <w:rPr>
          <w:spacing w:val="-8"/>
          <w:sz w:val="24"/>
        </w:rPr>
        <w:t xml:space="preserve"> </w:t>
      </w:r>
      <w:r>
        <w:rPr>
          <w:sz w:val="24"/>
        </w:rPr>
        <w:t>проекти,</w:t>
      </w:r>
      <w:r>
        <w:rPr>
          <w:spacing w:val="-6"/>
          <w:sz w:val="24"/>
        </w:rPr>
        <w:t xml:space="preserve"> </w:t>
      </w:r>
      <w:r>
        <w:rPr>
          <w:sz w:val="24"/>
        </w:rPr>
        <w:t>които</w:t>
      </w:r>
      <w:r>
        <w:rPr>
          <w:spacing w:val="-6"/>
          <w:sz w:val="24"/>
        </w:rPr>
        <w:t xml:space="preserve"> </w:t>
      </w:r>
      <w:r>
        <w:rPr>
          <w:sz w:val="24"/>
        </w:rPr>
        <w:t>засягат</w:t>
      </w:r>
      <w:r>
        <w:rPr>
          <w:spacing w:val="-3"/>
          <w:sz w:val="24"/>
        </w:rPr>
        <w:t xml:space="preserve"> </w:t>
      </w:r>
      <w:r>
        <w:rPr>
          <w:sz w:val="24"/>
        </w:rPr>
        <w:t>общинските</w:t>
      </w:r>
      <w:r>
        <w:rPr>
          <w:spacing w:val="-3"/>
          <w:sz w:val="24"/>
        </w:rPr>
        <w:t xml:space="preserve"> </w:t>
      </w:r>
      <w:r>
        <w:rPr>
          <w:spacing w:val="-2"/>
          <w:sz w:val="24"/>
        </w:rPr>
        <w:t>пътища;</w:t>
      </w:r>
    </w:p>
    <w:p w14:paraId="0DBCFE75" w14:textId="77777777" w:rsidR="00674808" w:rsidRDefault="00000000" w:rsidP="00273587">
      <w:pPr>
        <w:pStyle w:val="a4"/>
        <w:numPr>
          <w:ilvl w:val="0"/>
          <w:numId w:val="13"/>
        </w:numPr>
        <w:tabs>
          <w:tab w:val="left" w:pos="910"/>
        </w:tabs>
        <w:spacing w:before="18"/>
        <w:ind w:right="137" w:firstLine="540"/>
        <w:jc w:val="both"/>
        <w:rPr>
          <w:sz w:val="24"/>
        </w:rPr>
      </w:pPr>
      <w:r>
        <w:rPr>
          <w:sz w:val="24"/>
        </w:rPr>
        <w:t>Съгласуването</w:t>
      </w:r>
      <w:r>
        <w:rPr>
          <w:spacing w:val="21"/>
          <w:sz w:val="24"/>
        </w:rPr>
        <w:t xml:space="preserve"> </w:t>
      </w:r>
      <w:r>
        <w:rPr>
          <w:sz w:val="24"/>
        </w:rPr>
        <w:t>на проектите</w:t>
      </w:r>
      <w:r>
        <w:rPr>
          <w:spacing w:val="20"/>
          <w:sz w:val="24"/>
        </w:rPr>
        <w:t xml:space="preserve"> </w:t>
      </w:r>
      <w:r>
        <w:rPr>
          <w:sz w:val="24"/>
        </w:rPr>
        <w:t>по т.</w:t>
      </w:r>
      <w:r>
        <w:rPr>
          <w:spacing w:val="21"/>
          <w:sz w:val="24"/>
        </w:rPr>
        <w:t xml:space="preserve"> </w:t>
      </w:r>
      <w:r>
        <w:rPr>
          <w:sz w:val="24"/>
        </w:rPr>
        <w:t>1</w:t>
      </w:r>
      <w:r>
        <w:rPr>
          <w:spacing w:val="20"/>
          <w:sz w:val="24"/>
        </w:rPr>
        <w:t xml:space="preserve"> </w:t>
      </w:r>
      <w:r>
        <w:rPr>
          <w:sz w:val="24"/>
        </w:rPr>
        <w:t>и т.</w:t>
      </w:r>
      <w:r>
        <w:rPr>
          <w:spacing w:val="21"/>
          <w:sz w:val="24"/>
        </w:rPr>
        <w:t xml:space="preserve"> </w:t>
      </w:r>
      <w:r>
        <w:rPr>
          <w:sz w:val="24"/>
        </w:rPr>
        <w:t>2, буква “а” се извършва от</w:t>
      </w:r>
      <w:r>
        <w:rPr>
          <w:spacing w:val="21"/>
          <w:sz w:val="24"/>
        </w:rPr>
        <w:t xml:space="preserve"> </w:t>
      </w:r>
      <w:r>
        <w:rPr>
          <w:sz w:val="24"/>
        </w:rPr>
        <w:t>Директора</w:t>
      </w:r>
      <w:r>
        <w:rPr>
          <w:spacing w:val="20"/>
          <w:sz w:val="24"/>
        </w:rPr>
        <w:t xml:space="preserve"> </w:t>
      </w:r>
      <w:r>
        <w:rPr>
          <w:sz w:val="24"/>
        </w:rPr>
        <w:t>на</w:t>
      </w:r>
      <w:r>
        <w:rPr>
          <w:spacing w:val="21"/>
          <w:sz w:val="24"/>
        </w:rPr>
        <w:t xml:space="preserve"> </w:t>
      </w:r>
      <w:r>
        <w:rPr>
          <w:sz w:val="24"/>
        </w:rPr>
        <w:t>Областно пътно управление – Враца.</w:t>
      </w:r>
    </w:p>
    <w:p w14:paraId="267A8D72" w14:textId="77777777" w:rsidR="00674808" w:rsidRDefault="00000000" w:rsidP="00273587">
      <w:pPr>
        <w:pStyle w:val="a4"/>
        <w:numPr>
          <w:ilvl w:val="0"/>
          <w:numId w:val="13"/>
        </w:numPr>
        <w:tabs>
          <w:tab w:val="left" w:pos="917"/>
        </w:tabs>
        <w:ind w:right="134" w:firstLine="566"/>
        <w:jc w:val="both"/>
        <w:rPr>
          <w:sz w:val="24"/>
        </w:rPr>
      </w:pPr>
      <w:r>
        <w:rPr>
          <w:sz w:val="24"/>
        </w:rPr>
        <w:t>Съгласуването на</w:t>
      </w:r>
      <w:r>
        <w:rPr>
          <w:spacing w:val="-1"/>
          <w:sz w:val="24"/>
        </w:rPr>
        <w:t xml:space="preserve"> </w:t>
      </w:r>
      <w:r>
        <w:rPr>
          <w:sz w:val="24"/>
        </w:rPr>
        <w:t>проектите</w:t>
      </w:r>
      <w:r>
        <w:rPr>
          <w:spacing w:val="-1"/>
          <w:sz w:val="24"/>
        </w:rPr>
        <w:t xml:space="preserve"> </w:t>
      </w:r>
      <w:r>
        <w:rPr>
          <w:sz w:val="24"/>
        </w:rPr>
        <w:t>по</w:t>
      </w:r>
      <w:r>
        <w:rPr>
          <w:spacing w:val="-3"/>
          <w:sz w:val="24"/>
        </w:rPr>
        <w:t xml:space="preserve"> </w:t>
      </w:r>
      <w:r>
        <w:rPr>
          <w:sz w:val="24"/>
        </w:rPr>
        <w:t>т. 2, букви “б”</w:t>
      </w:r>
      <w:r>
        <w:rPr>
          <w:spacing w:val="-1"/>
          <w:sz w:val="24"/>
        </w:rPr>
        <w:t xml:space="preserve"> </w:t>
      </w:r>
      <w:r>
        <w:rPr>
          <w:sz w:val="24"/>
        </w:rPr>
        <w:t>и “в”</w:t>
      </w:r>
      <w:r>
        <w:rPr>
          <w:spacing w:val="-2"/>
          <w:sz w:val="24"/>
        </w:rPr>
        <w:t xml:space="preserve"> </w:t>
      </w:r>
      <w:r>
        <w:rPr>
          <w:sz w:val="24"/>
        </w:rPr>
        <w:t>и т. 3 се</w:t>
      </w:r>
      <w:r>
        <w:rPr>
          <w:spacing w:val="-1"/>
          <w:sz w:val="24"/>
        </w:rPr>
        <w:t xml:space="preserve"> </w:t>
      </w:r>
      <w:r>
        <w:rPr>
          <w:sz w:val="24"/>
        </w:rPr>
        <w:t>извършва</w:t>
      </w:r>
      <w:r>
        <w:rPr>
          <w:spacing w:val="-2"/>
          <w:sz w:val="24"/>
        </w:rPr>
        <w:t xml:space="preserve"> </w:t>
      </w:r>
      <w:r>
        <w:rPr>
          <w:sz w:val="24"/>
        </w:rPr>
        <w:t xml:space="preserve">от Главния архитект на </w:t>
      </w:r>
      <w:r>
        <w:rPr>
          <w:spacing w:val="-2"/>
          <w:sz w:val="24"/>
        </w:rPr>
        <w:t>общината.</w:t>
      </w:r>
    </w:p>
    <w:p w14:paraId="46911812" w14:textId="77777777" w:rsidR="00674808" w:rsidRDefault="00000000" w:rsidP="00273587">
      <w:pPr>
        <w:pStyle w:val="a4"/>
        <w:numPr>
          <w:ilvl w:val="0"/>
          <w:numId w:val="13"/>
        </w:numPr>
        <w:tabs>
          <w:tab w:val="left" w:pos="972"/>
        </w:tabs>
        <w:ind w:right="139" w:firstLine="566"/>
        <w:jc w:val="both"/>
        <w:rPr>
          <w:sz w:val="24"/>
        </w:rPr>
      </w:pPr>
      <w:r>
        <w:rPr>
          <w:sz w:val="24"/>
        </w:rPr>
        <w:t>Съгласуването</w:t>
      </w:r>
      <w:r>
        <w:rPr>
          <w:spacing w:val="40"/>
          <w:sz w:val="24"/>
        </w:rPr>
        <w:t xml:space="preserve"> </w:t>
      </w:r>
      <w:r>
        <w:rPr>
          <w:sz w:val="24"/>
        </w:rPr>
        <w:t>се</w:t>
      </w:r>
      <w:r>
        <w:rPr>
          <w:spacing w:val="40"/>
          <w:sz w:val="24"/>
        </w:rPr>
        <w:t xml:space="preserve"> </w:t>
      </w:r>
      <w:r>
        <w:rPr>
          <w:sz w:val="24"/>
        </w:rPr>
        <w:t>извършва</w:t>
      </w:r>
      <w:r>
        <w:rPr>
          <w:spacing w:val="40"/>
          <w:sz w:val="24"/>
        </w:rPr>
        <w:t xml:space="preserve"> </w:t>
      </w:r>
      <w:r>
        <w:rPr>
          <w:sz w:val="24"/>
        </w:rPr>
        <w:t>служебно</w:t>
      </w:r>
      <w:r>
        <w:rPr>
          <w:spacing w:val="40"/>
          <w:sz w:val="24"/>
        </w:rPr>
        <w:t xml:space="preserve"> </w:t>
      </w:r>
      <w:r>
        <w:rPr>
          <w:sz w:val="24"/>
        </w:rPr>
        <w:t>от</w:t>
      </w:r>
      <w:r>
        <w:rPr>
          <w:spacing w:val="40"/>
          <w:sz w:val="24"/>
        </w:rPr>
        <w:t xml:space="preserve"> </w:t>
      </w:r>
      <w:r>
        <w:rPr>
          <w:sz w:val="24"/>
        </w:rPr>
        <w:t>органите,</w:t>
      </w:r>
      <w:r>
        <w:rPr>
          <w:spacing w:val="40"/>
          <w:sz w:val="24"/>
        </w:rPr>
        <w:t xml:space="preserve"> </w:t>
      </w:r>
      <w:r>
        <w:rPr>
          <w:sz w:val="24"/>
        </w:rPr>
        <w:t>одобряващи</w:t>
      </w:r>
      <w:r>
        <w:rPr>
          <w:spacing w:val="40"/>
          <w:sz w:val="24"/>
        </w:rPr>
        <w:t xml:space="preserve"> </w:t>
      </w:r>
      <w:r>
        <w:rPr>
          <w:sz w:val="24"/>
        </w:rPr>
        <w:t>проектите</w:t>
      </w:r>
      <w:r>
        <w:rPr>
          <w:spacing w:val="40"/>
          <w:sz w:val="24"/>
        </w:rPr>
        <w:t xml:space="preserve"> </w:t>
      </w:r>
      <w:r>
        <w:rPr>
          <w:sz w:val="24"/>
        </w:rPr>
        <w:t>по</w:t>
      </w:r>
      <w:r>
        <w:rPr>
          <w:spacing w:val="40"/>
          <w:sz w:val="24"/>
        </w:rPr>
        <w:t xml:space="preserve"> </w:t>
      </w:r>
      <w:r>
        <w:rPr>
          <w:sz w:val="24"/>
        </w:rPr>
        <w:t>ЗУТ,</w:t>
      </w:r>
      <w:r>
        <w:rPr>
          <w:spacing w:val="40"/>
          <w:sz w:val="24"/>
        </w:rPr>
        <w:t xml:space="preserve"> </w:t>
      </w:r>
      <w:r>
        <w:rPr>
          <w:sz w:val="24"/>
        </w:rPr>
        <w:t>в</w:t>
      </w:r>
      <w:r>
        <w:rPr>
          <w:spacing w:val="40"/>
          <w:sz w:val="24"/>
        </w:rPr>
        <w:t xml:space="preserve"> </w:t>
      </w:r>
      <w:r>
        <w:rPr>
          <w:sz w:val="24"/>
        </w:rPr>
        <w:t>14- дневен срок след представянето на проекта.</w:t>
      </w:r>
    </w:p>
    <w:p w14:paraId="47553338" w14:textId="77777777" w:rsidR="00674808" w:rsidRDefault="00000000" w:rsidP="00273587">
      <w:pPr>
        <w:pStyle w:val="a3"/>
        <w:ind w:firstLine="566"/>
        <w:jc w:val="both"/>
      </w:pPr>
      <w:r>
        <w:rPr>
          <w:b/>
        </w:rPr>
        <w:t xml:space="preserve">Чл. 15. </w:t>
      </w:r>
      <w:r>
        <w:t>(1) Главният архитект на общината може да откаже съгласуване на проектите по чл. 14 в следните случаи:</w:t>
      </w:r>
    </w:p>
    <w:p w14:paraId="1D4EBF7A" w14:textId="77777777" w:rsidR="00273587" w:rsidRDefault="00273587" w:rsidP="00273587">
      <w:pPr>
        <w:pStyle w:val="a3"/>
        <w:ind w:firstLine="566"/>
        <w:jc w:val="both"/>
      </w:pPr>
    </w:p>
    <w:p w14:paraId="36D8BA86" w14:textId="77777777" w:rsidR="00273587" w:rsidRDefault="00273587" w:rsidP="00273587">
      <w:pPr>
        <w:pStyle w:val="a3"/>
        <w:ind w:firstLine="566"/>
        <w:jc w:val="both"/>
      </w:pPr>
    </w:p>
    <w:p w14:paraId="2A9ACC87" w14:textId="50617C25" w:rsidR="00674808" w:rsidRPr="00273587" w:rsidRDefault="00000000" w:rsidP="00273587">
      <w:pPr>
        <w:pStyle w:val="a4"/>
        <w:numPr>
          <w:ilvl w:val="0"/>
          <w:numId w:val="12"/>
        </w:numPr>
        <w:tabs>
          <w:tab w:val="left" w:pos="863"/>
        </w:tabs>
        <w:ind w:right="143" w:firstLine="566"/>
        <w:jc w:val="both"/>
        <w:rPr>
          <w:sz w:val="24"/>
        </w:rPr>
      </w:pPr>
      <w:r>
        <w:rPr>
          <w:sz w:val="24"/>
        </w:rPr>
        <w:t>ако</w:t>
      </w:r>
      <w:r>
        <w:rPr>
          <w:spacing w:val="80"/>
          <w:sz w:val="24"/>
        </w:rPr>
        <w:t xml:space="preserve"> </w:t>
      </w:r>
      <w:r>
        <w:rPr>
          <w:sz w:val="24"/>
        </w:rPr>
        <w:t>нанасят</w:t>
      </w:r>
      <w:r>
        <w:rPr>
          <w:spacing w:val="80"/>
          <w:sz w:val="24"/>
        </w:rPr>
        <w:t xml:space="preserve"> </w:t>
      </w:r>
      <w:r>
        <w:rPr>
          <w:sz w:val="24"/>
        </w:rPr>
        <w:t>повреди</w:t>
      </w:r>
      <w:r>
        <w:rPr>
          <w:spacing w:val="80"/>
          <w:sz w:val="24"/>
        </w:rPr>
        <w:t xml:space="preserve"> </w:t>
      </w:r>
      <w:r>
        <w:rPr>
          <w:sz w:val="24"/>
        </w:rPr>
        <w:t>на</w:t>
      </w:r>
      <w:r>
        <w:rPr>
          <w:spacing w:val="80"/>
          <w:sz w:val="24"/>
        </w:rPr>
        <w:t xml:space="preserve"> </w:t>
      </w:r>
      <w:r>
        <w:rPr>
          <w:sz w:val="24"/>
        </w:rPr>
        <w:t>публичната</w:t>
      </w:r>
      <w:r>
        <w:rPr>
          <w:spacing w:val="80"/>
          <w:sz w:val="24"/>
        </w:rPr>
        <w:t xml:space="preserve"> </w:t>
      </w:r>
      <w:r>
        <w:rPr>
          <w:sz w:val="24"/>
        </w:rPr>
        <w:t>собственост</w:t>
      </w:r>
      <w:r>
        <w:rPr>
          <w:spacing w:val="80"/>
          <w:sz w:val="24"/>
        </w:rPr>
        <w:t xml:space="preserve"> </w:t>
      </w:r>
      <w:r>
        <w:rPr>
          <w:sz w:val="24"/>
        </w:rPr>
        <w:t>или</w:t>
      </w:r>
      <w:r>
        <w:rPr>
          <w:spacing w:val="80"/>
          <w:sz w:val="24"/>
        </w:rPr>
        <w:t xml:space="preserve"> </w:t>
      </w:r>
      <w:r>
        <w:rPr>
          <w:sz w:val="24"/>
        </w:rPr>
        <w:t>пречат</w:t>
      </w:r>
      <w:r>
        <w:rPr>
          <w:spacing w:val="80"/>
          <w:sz w:val="24"/>
        </w:rPr>
        <w:t xml:space="preserve"> </w:t>
      </w:r>
      <w:r>
        <w:rPr>
          <w:sz w:val="24"/>
        </w:rPr>
        <w:t>на</w:t>
      </w:r>
      <w:r>
        <w:rPr>
          <w:spacing w:val="80"/>
          <w:sz w:val="24"/>
        </w:rPr>
        <w:t xml:space="preserve"> </w:t>
      </w:r>
      <w:r>
        <w:rPr>
          <w:sz w:val="24"/>
        </w:rPr>
        <w:t>нейното</w:t>
      </w:r>
      <w:r>
        <w:rPr>
          <w:spacing w:val="80"/>
          <w:sz w:val="24"/>
        </w:rPr>
        <w:t xml:space="preserve"> </w:t>
      </w:r>
      <w:r w:rsidRPr="00273587">
        <w:rPr>
          <w:sz w:val="24"/>
        </w:rPr>
        <w:t>използване</w:t>
      </w:r>
      <w:r w:rsidRPr="00273587">
        <w:rPr>
          <w:spacing w:val="80"/>
          <w:sz w:val="24"/>
        </w:rPr>
        <w:t xml:space="preserve"> </w:t>
      </w:r>
      <w:r w:rsidRPr="00273587">
        <w:rPr>
          <w:sz w:val="24"/>
        </w:rPr>
        <w:t>на дейности от обществен интерес;</w:t>
      </w:r>
    </w:p>
    <w:p w14:paraId="0FA52113" w14:textId="77777777" w:rsidR="00674808" w:rsidRDefault="00000000" w:rsidP="00273587">
      <w:pPr>
        <w:pStyle w:val="a4"/>
        <w:numPr>
          <w:ilvl w:val="0"/>
          <w:numId w:val="12"/>
        </w:numPr>
        <w:tabs>
          <w:tab w:val="left" w:pos="863"/>
        </w:tabs>
        <w:ind w:left="863" w:hanging="285"/>
        <w:jc w:val="both"/>
        <w:rPr>
          <w:sz w:val="24"/>
        </w:rPr>
      </w:pPr>
      <w:r>
        <w:rPr>
          <w:sz w:val="24"/>
        </w:rPr>
        <w:t>при</w:t>
      </w:r>
      <w:r>
        <w:rPr>
          <w:spacing w:val="-5"/>
          <w:sz w:val="24"/>
        </w:rPr>
        <w:t xml:space="preserve"> </w:t>
      </w:r>
      <w:r>
        <w:rPr>
          <w:sz w:val="24"/>
        </w:rPr>
        <w:t>промяна</w:t>
      </w:r>
      <w:r>
        <w:rPr>
          <w:spacing w:val="-3"/>
          <w:sz w:val="24"/>
        </w:rPr>
        <w:t xml:space="preserve"> </w:t>
      </w:r>
      <w:r>
        <w:rPr>
          <w:sz w:val="24"/>
        </w:rPr>
        <w:t>на</w:t>
      </w:r>
      <w:r>
        <w:rPr>
          <w:spacing w:val="-3"/>
          <w:sz w:val="24"/>
        </w:rPr>
        <w:t xml:space="preserve"> </w:t>
      </w:r>
      <w:r>
        <w:rPr>
          <w:sz w:val="24"/>
        </w:rPr>
        <w:t>предназначението</w:t>
      </w:r>
      <w:r>
        <w:rPr>
          <w:spacing w:val="-2"/>
          <w:sz w:val="24"/>
        </w:rPr>
        <w:t xml:space="preserve"> </w:t>
      </w:r>
      <w:r>
        <w:rPr>
          <w:sz w:val="24"/>
        </w:rPr>
        <w:t>и</w:t>
      </w:r>
      <w:r>
        <w:rPr>
          <w:spacing w:val="-3"/>
          <w:sz w:val="24"/>
        </w:rPr>
        <w:t xml:space="preserve"> </w:t>
      </w:r>
      <w:r>
        <w:rPr>
          <w:sz w:val="24"/>
        </w:rPr>
        <w:t>характеристиките</w:t>
      </w:r>
      <w:r>
        <w:rPr>
          <w:spacing w:val="-3"/>
          <w:sz w:val="24"/>
        </w:rPr>
        <w:t xml:space="preserve"> </w:t>
      </w:r>
      <w:r>
        <w:rPr>
          <w:sz w:val="24"/>
        </w:rPr>
        <w:t>на</w:t>
      </w:r>
      <w:r>
        <w:rPr>
          <w:spacing w:val="-3"/>
          <w:sz w:val="24"/>
        </w:rPr>
        <w:t xml:space="preserve"> </w:t>
      </w:r>
      <w:r>
        <w:rPr>
          <w:sz w:val="24"/>
        </w:rPr>
        <w:t>пътя</w:t>
      </w:r>
      <w:r>
        <w:rPr>
          <w:spacing w:val="-5"/>
          <w:sz w:val="24"/>
        </w:rPr>
        <w:t xml:space="preserve"> </w:t>
      </w:r>
      <w:r>
        <w:rPr>
          <w:sz w:val="24"/>
        </w:rPr>
        <w:t>или</w:t>
      </w:r>
      <w:r>
        <w:rPr>
          <w:spacing w:val="-4"/>
          <w:sz w:val="24"/>
        </w:rPr>
        <w:t xml:space="preserve"> </w:t>
      </w:r>
      <w:r>
        <w:rPr>
          <w:sz w:val="24"/>
        </w:rPr>
        <w:t>на</w:t>
      </w:r>
      <w:r>
        <w:rPr>
          <w:spacing w:val="-3"/>
          <w:sz w:val="24"/>
        </w:rPr>
        <w:t xml:space="preserve"> </w:t>
      </w:r>
      <w:r>
        <w:rPr>
          <w:sz w:val="24"/>
        </w:rPr>
        <w:t>пътната</w:t>
      </w:r>
      <w:r>
        <w:rPr>
          <w:spacing w:val="-2"/>
          <w:sz w:val="24"/>
        </w:rPr>
        <w:t xml:space="preserve"> връзка;</w:t>
      </w:r>
    </w:p>
    <w:p w14:paraId="4CF29B10" w14:textId="77777777" w:rsidR="00674808" w:rsidRDefault="00000000" w:rsidP="00273587">
      <w:pPr>
        <w:pStyle w:val="a4"/>
        <w:numPr>
          <w:ilvl w:val="0"/>
          <w:numId w:val="12"/>
        </w:numPr>
        <w:tabs>
          <w:tab w:val="left" w:pos="863"/>
        </w:tabs>
        <w:ind w:left="863" w:hanging="285"/>
        <w:jc w:val="both"/>
        <w:rPr>
          <w:sz w:val="24"/>
        </w:rPr>
      </w:pPr>
      <w:r>
        <w:rPr>
          <w:sz w:val="24"/>
        </w:rPr>
        <w:t>когато</w:t>
      </w:r>
      <w:r>
        <w:rPr>
          <w:spacing w:val="-4"/>
          <w:sz w:val="24"/>
        </w:rPr>
        <w:t xml:space="preserve"> </w:t>
      </w:r>
      <w:r>
        <w:rPr>
          <w:sz w:val="24"/>
        </w:rPr>
        <w:t>това</w:t>
      </w:r>
      <w:r>
        <w:rPr>
          <w:spacing w:val="-4"/>
          <w:sz w:val="24"/>
        </w:rPr>
        <w:t xml:space="preserve"> </w:t>
      </w:r>
      <w:r>
        <w:rPr>
          <w:sz w:val="24"/>
        </w:rPr>
        <w:t>е</w:t>
      </w:r>
      <w:r>
        <w:rPr>
          <w:spacing w:val="-3"/>
          <w:sz w:val="24"/>
        </w:rPr>
        <w:t xml:space="preserve"> </w:t>
      </w:r>
      <w:r>
        <w:rPr>
          <w:sz w:val="24"/>
        </w:rPr>
        <w:t>наложително</w:t>
      </w:r>
      <w:r>
        <w:rPr>
          <w:spacing w:val="-1"/>
          <w:sz w:val="24"/>
        </w:rPr>
        <w:t xml:space="preserve"> </w:t>
      </w:r>
      <w:r>
        <w:rPr>
          <w:sz w:val="24"/>
        </w:rPr>
        <w:t>поради</w:t>
      </w:r>
      <w:r>
        <w:rPr>
          <w:spacing w:val="-4"/>
          <w:sz w:val="24"/>
        </w:rPr>
        <w:t xml:space="preserve"> </w:t>
      </w:r>
      <w:r>
        <w:rPr>
          <w:sz w:val="24"/>
        </w:rPr>
        <w:t>преустройството</w:t>
      </w:r>
      <w:r>
        <w:rPr>
          <w:spacing w:val="-2"/>
          <w:sz w:val="24"/>
        </w:rPr>
        <w:t xml:space="preserve"> </w:t>
      </w:r>
      <w:r>
        <w:rPr>
          <w:sz w:val="24"/>
        </w:rPr>
        <w:t>на</w:t>
      </w:r>
      <w:r>
        <w:rPr>
          <w:spacing w:val="-3"/>
          <w:sz w:val="24"/>
        </w:rPr>
        <w:t xml:space="preserve"> </w:t>
      </w:r>
      <w:r>
        <w:rPr>
          <w:sz w:val="24"/>
        </w:rPr>
        <w:t>пътищата</w:t>
      </w:r>
      <w:r>
        <w:rPr>
          <w:spacing w:val="3"/>
          <w:sz w:val="24"/>
        </w:rPr>
        <w:t xml:space="preserve"> </w:t>
      </w:r>
      <w:r>
        <w:rPr>
          <w:sz w:val="24"/>
        </w:rPr>
        <w:t>и</w:t>
      </w:r>
      <w:r>
        <w:rPr>
          <w:spacing w:val="-2"/>
          <w:sz w:val="24"/>
        </w:rPr>
        <w:t xml:space="preserve"> </w:t>
      </w:r>
      <w:r>
        <w:rPr>
          <w:sz w:val="24"/>
        </w:rPr>
        <w:t>на</w:t>
      </w:r>
      <w:r>
        <w:rPr>
          <w:spacing w:val="-6"/>
          <w:sz w:val="24"/>
        </w:rPr>
        <w:t xml:space="preserve"> </w:t>
      </w:r>
      <w:r>
        <w:rPr>
          <w:sz w:val="24"/>
        </w:rPr>
        <w:t>пътните</w:t>
      </w:r>
      <w:r>
        <w:rPr>
          <w:spacing w:val="-1"/>
          <w:sz w:val="24"/>
        </w:rPr>
        <w:t xml:space="preserve"> </w:t>
      </w:r>
      <w:r>
        <w:rPr>
          <w:spacing w:val="-2"/>
          <w:sz w:val="24"/>
        </w:rPr>
        <w:t>връзки;</w:t>
      </w:r>
    </w:p>
    <w:p w14:paraId="12338164" w14:textId="77777777" w:rsidR="00674808" w:rsidRDefault="00000000" w:rsidP="00273587">
      <w:pPr>
        <w:pStyle w:val="a4"/>
        <w:numPr>
          <w:ilvl w:val="0"/>
          <w:numId w:val="12"/>
        </w:numPr>
        <w:tabs>
          <w:tab w:val="left" w:pos="863"/>
        </w:tabs>
        <w:spacing w:before="17"/>
        <w:ind w:right="147" w:firstLine="566"/>
        <w:jc w:val="both"/>
        <w:rPr>
          <w:sz w:val="24"/>
        </w:rPr>
      </w:pPr>
      <w:r>
        <w:rPr>
          <w:sz w:val="24"/>
        </w:rPr>
        <w:t>когато</w:t>
      </w:r>
      <w:r>
        <w:rPr>
          <w:spacing w:val="40"/>
          <w:sz w:val="24"/>
        </w:rPr>
        <w:t xml:space="preserve"> </w:t>
      </w:r>
      <w:r>
        <w:rPr>
          <w:sz w:val="24"/>
        </w:rPr>
        <w:t>се</w:t>
      </w:r>
      <w:r>
        <w:rPr>
          <w:spacing w:val="40"/>
          <w:sz w:val="24"/>
        </w:rPr>
        <w:t xml:space="preserve"> </w:t>
      </w:r>
      <w:r>
        <w:rPr>
          <w:sz w:val="24"/>
        </w:rPr>
        <w:t>изисква</w:t>
      </w:r>
      <w:r>
        <w:rPr>
          <w:spacing w:val="40"/>
          <w:sz w:val="24"/>
        </w:rPr>
        <w:t xml:space="preserve"> </w:t>
      </w:r>
      <w:r>
        <w:rPr>
          <w:sz w:val="24"/>
        </w:rPr>
        <w:t>привеждане</w:t>
      </w:r>
      <w:r>
        <w:rPr>
          <w:spacing w:val="40"/>
          <w:sz w:val="24"/>
        </w:rPr>
        <w:t xml:space="preserve"> </w:t>
      </w:r>
      <w:r>
        <w:rPr>
          <w:sz w:val="24"/>
        </w:rPr>
        <w:t>на</w:t>
      </w:r>
      <w:r>
        <w:rPr>
          <w:spacing w:val="40"/>
          <w:sz w:val="24"/>
        </w:rPr>
        <w:t xml:space="preserve"> </w:t>
      </w:r>
      <w:r>
        <w:rPr>
          <w:sz w:val="24"/>
        </w:rPr>
        <w:t>пътните</w:t>
      </w:r>
      <w:r>
        <w:rPr>
          <w:spacing w:val="40"/>
          <w:sz w:val="24"/>
        </w:rPr>
        <w:t xml:space="preserve"> </w:t>
      </w:r>
      <w:r>
        <w:rPr>
          <w:sz w:val="24"/>
        </w:rPr>
        <w:t>връзки</w:t>
      </w:r>
      <w:r>
        <w:rPr>
          <w:spacing w:val="40"/>
          <w:sz w:val="24"/>
        </w:rPr>
        <w:t xml:space="preserve"> </w:t>
      </w:r>
      <w:r>
        <w:rPr>
          <w:sz w:val="24"/>
        </w:rPr>
        <w:t>в</w:t>
      </w:r>
      <w:r>
        <w:rPr>
          <w:spacing w:val="40"/>
          <w:sz w:val="24"/>
        </w:rPr>
        <w:t xml:space="preserve"> </w:t>
      </w:r>
      <w:r>
        <w:rPr>
          <w:sz w:val="24"/>
        </w:rPr>
        <w:t>съответствие</w:t>
      </w:r>
      <w:r>
        <w:rPr>
          <w:spacing w:val="40"/>
          <w:sz w:val="24"/>
        </w:rPr>
        <w:t xml:space="preserve"> </w:t>
      </w:r>
      <w:r>
        <w:rPr>
          <w:sz w:val="24"/>
        </w:rPr>
        <w:t>с</w:t>
      </w:r>
      <w:r>
        <w:rPr>
          <w:spacing w:val="40"/>
          <w:sz w:val="24"/>
        </w:rPr>
        <w:t xml:space="preserve"> </w:t>
      </w:r>
      <w:r>
        <w:rPr>
          <w:sz w:val="24"/>
        </w:rPr>
        <w:t>проекта</w:t>
      </w:r>
      <w:r>
        <w:rPr>
          <w:spacing w:val="40"/>
          <w:sz w:val="24"/>
        </w:rPr>
        <w:t xml:space="preserve"> </w:t>
      </w:r>
      <w:r>
        <w:rPr>
          <w:sz w:val="24"/>
        </w:rPr>
        <w:t>на</w:t>
      </w:r>
      <w:r>
        <w:rPr>
          <w:spacing w:val="40"/>
          <w:sz w:val="24"/>
        </w:rPr>
        <w:t xml:space="preserve"> </w:t>
      </w:r>
      <w:r>
        <w:rPr>
          <w:sz w:val="24"/>
        </w:rPr>
        <w:t>пътя</w:t>
      </w:r>
      <w:r>
        <w:rPr>
          <w:spacing w:val="40"/>
          <w:sz w:val="24"/>
        </w:rPr>
        <w:t xml:space="preserve"> </w:t>
      </w:r>
      <w:r>
        <w:rPr>
          <w:sz w:val="24"/>
        </w:rPr>
        <w:t>или</w:t>
      </w:r>
      <w:r>
        <w:rPr>
          <w:spacing w:val="40"/>
          <w:sz w:val="24"/>
        </w:rPr>
        <w:t xml:space="preserve"> </w:t>
      </w:r>
      <w:r>
        <w:rPr>
          <w:sz w:val="24"/>
        </w:rPr>
        <w:t>с действащия устройствен план.</w:t>
      </w:r>
    </w:p>
    <w:p w14:paraId="5CF7A53B" w14:textId="77777777" w:rsidR="00674808" w:rsidRDefault="00000000" w:rsidP="00273587">
      <w:pPr>
        <w:pStyle w:val="a3"/>
        <w:ind w:firstLine="566"/>
        <w:jc w:val="both"/>
      </w:pPr>
      <w:r>
        <w:t>(2)</w:t>
      </w:r>
      <w:r>
        <w:rPr>
          <w:spacing w:val="40"/>
        </w:rPr>
        <w:t xml:space="preserve"> </w:t>
      </w:r>
      <w:r>
        <w:t>При</w:t>
      </w:r>
      <w:r>
        <w:rPr>
          <w:spacing w:val="40"/>
        </w:rPr>
        <w:t xml:space="preserve"> </w:t>
      </w:r>
      <w:r>
        <w:t>отказ</w:t>
      </w:r>
      <w:r>
        <w:rPr>
          <w:spacing w:val="40"/>
        </w:rPr>
        <w:t xml:space="preserve"> </w:t>
      </w:r>
      <w:r>
        <w:t>за</w:t>
      </w:r>
      <w:r>
        <w:rPr>
          <w:spacing w:val="40"/>
        </w:rPr>
        <w:t xml:space="preserve"> </w:t>
      </w:r>
      <w:r>
        <w:t>съгласуване</w:t>
      </w:r>
      <w:r>
        <w:rPr>
          <w:spacing w:val="40"/>
        </w:rPr>
        <w:t xml:space="preserve"> </w:t>
      </w:r>
      <w:r>
        <w:t>на</w:t>
      </w:r>
      <w:r>
        <w:rPr>
          <w:spacing w:val="40"/>
        </w:rPr>
        <w:t xml:space="preserve"> </w:t>
      </w:r>
      <w:r>
        <w:t>проекта,</w:t>
      </w:r>
      <w:r>
        <w:rPr>
          <w:spacing w:val="40"/>
        </w:rPr>
        <w:t xml:space="preserve"> </w:t>
      </w:r>
      <w:r>
        <w:t>Главният</w:t>
      </w:r>
      <w:r>
        <w:rPr>
          <w:spacing w:val="40"/>
        </w:rPr>
        <w:t xml:space="preserve"> </w:t>
      </w:r>
      <w:r>
        <w:t>архитект</w:t>
      </w:r>
      <w:r>
        <w:rPr>
          <w:spacing w:val="40"/>
        </w:rPr>
        <w:t xml:space="preserve"> </w:t>
      </w:r>
      <w:r>
        <w:t>на</w:t>
      </w:r>
      <w:r>
        <w:rPr>
          <w:spacing w:val="40"/>
        </w:rPr>
        <w:t xml:space="preserve"> </w:t>
      </w:r>
      <w:r>
        <w:t>общината</w:t>
      </w:r>
      <w:r>
        <w:rPr>
          <w:spacing w:val="40"/>
        </w:rPr>
        <w:t xml:space="preserve"> </w:t>
      </w:r>
      <w:r>
        <w:t>представя</w:t>
      </w:r>
      <w:r>
        <w:rPr>
          <w:spacing w:val="40"/>
        </w:rPr>
        <w:t xml:space="preserve"> </w:t>
      </w:r>
      <w:r>
        <w:t>писмена обосновка с мотивите за това свое решение.</w:t>
      </w:r>
    </w:p>
    <w:p w14:paraId="287A4003" w14:textId="77777777" w:rsidR="00273587" w:rsidRDefault="00000000" w:rsidP="00273587">
      <w:pPr>
        <w:pStyle w:val="3"/>
        <w:spacing w:before="224" w:line="240" w:lineRule="auto"/>
        <w:ind w:left="3544" w:right="4419" w:firstLine="142"/>
        <w:jc w:val="left"/>
      </w:pPr>
      <w:r>
        <w:t xml:space="preserve">Раздел III </w:t>
      </w:r>
    </w:p>
    <w:p w14:paraId="238AA259" w14:textId="15771D70" w:rsidR="00674808" w:rsidRDefault="00273587" w:rsidP="00273587">
      <w:pPr>
        <w:pStyle w:val="3"/>
        <w:spacing w:before="224" w:line="240" w:lineRule="auto"/>
        <w:ind w:right="4419"/>
      </w:pPr>
      <w:r>
        <w:t xml:space="preserve">                                               </w:t>
      </w:r>
      <w:r w:rsidR="00000000">
        <w:t>Зимно</w:t>
      </w:r>
      <w:r>
        <w:t xml:space="preserve"> </w:t>
      </w:r>
      <w:r w:rsidR="00000000">
        <w:t>поддържан</w:t>
      </w:r>
      <w:r>
        <w:t>е</w:t>
      </w:r>
    </w:p>
    <w:p w14:paraId="188308FA" w14:textId="77777777" w:rsidR="00674808" w:rsidRDefault="00000000" w:rsidP="00866079">
      <w:pPr>
        <w:pStyle w:val="a3"/>
        <w:ind w:firstLine="566"/>
      </w:pPr>
      <w:r>
        <w:rPr>
          <w:b/>
        </w:rPr>
        <w:t>Чл.</w:t>
      </w:r>
      <w:r>
        <w:rPr>
          <w:b/>
          <w:spacing w:val="-3"/>
        </w:rPr>
        <w:t xml:space="preserve"> </w:t>
      </w:r>
      <w:r>
        <w:rPr>
          <w:b/>
        </w:rPr>
        <w:t>16.</w:t>
      </w:r>
      <w:r>
        <w:rPr>
          <w:b/>
          <w:spacing w:val="40"/>
        </w:rPr>
        <w:t xml:space="preserve"> </w:t>
      </w:r>
      <w:r>
        <w:t>Зимното</w:t>
      </w:r>
      <w:r>
        <w:rPr>
          <w:spacing w:val="40"/>
        </w:rPr>
        <w:t xml:space="preserve"> </w:t>
      </w:r>
      <w:r>
        <w:t>поддържане</w:t>
      </w:r>
      <w:r>
        <w:rPr>
          <w:spacing w:val="40"/>
        </w:rPr>
        <w:t xml:space="preserve"> </w:t>
      </w:r>
      <w:r>
        <w:t>включва</w:t>
      </w:r>
      <w:r>
        <w:rPr>
          <w:spacing w:val="40"/>
        </w:rPr>
        <w:t xml:space="preserve"> </w:t>
      </w:r>
      <w:r>
        <w:t>комплекс</w:t>
      </w:r>
      <w:r>
        <w:rPr>
          <w:spacing w:val="40"/>
        </w:rPr>
        <w:t xml:space="preserve"> </w:t>
      </w:r>
      <w:r>
        <w:t>от</w:t>
      </w:r>
      <w:r>
        <w:rPr>
          <w:spacing w:val="40"/>
        </w:rPr>
        <w:t xml:space="preserve"> </w:t>
      </w:r>
      <w:r>
        <w:t>мероприятия,</w:t>
      </w:r>
      <w:r>
        <w:rPr>
          <w:spacing w:val="39"/>
        </w:rPr>
        <w:t xml:space="preserve"> </w:t>
      </w:r>
      <w:r>
        <w:t>насочени</w:t>
      </w:r>
      <w:r>
        <w:rPr>
          <w:spacing w:val="40"/>
        </w:rPr>
        <w:t xml:space="preserve"> </w:t>
      </w:r>
      <w:r>
        <w:t>към</w:t>
      </w:r>
      <w:r>
        <w:rPr>
          <w:spacing w:val="40"/>
        </w:rPr>
        <w:t xml:space="preserve"> </w:t>
      </w:r>
      <w:r>
        <w:t>поддръжка</w:t>
      </w:r>
      <w:r>
        <w:rPr>
          <w:spacing w:val="40"/>
        </w:rPr>
        <w:t xml:space="preserve"> </w:t>
      </w:r>
      <w:r>
        <w:t>на общинските пътища в зимни условия.</w:t>
      </w:r>
    </w:p>
    <w:p w14:paraId="75FC0DB9" w14:textId="77777777" w:rsidR="00674808" w:rsidRDefault="00000000" w:rsidP="00866079">
      <w:pPr>
        <w:pStyle w:val="a3"/>
        <w:ind w:left="578"/>
      </w:pPr>
      <w:r>
        <w:rPr>
          <w:b/>
        </w:rPr>
        <w:t>Чл.</w:t>
      </w:r>
      <w:r>
        <w:rPr>
          <w:b/>
          <w:spacing w:val="-6"/>
        </w:rPr>
        <w:t xml:space="preserve"> </w:t>
      </w:r>
      <w:r>
        <w:rPr>
          <w:b/>
        </w:rPr>
        <w:t>17.</w:t>
      </w:r>
      <w:r>
        <w:rPr>
          <w:b/>
          <w:spacing w:val="-3"/>
        </w:rPr>
        <w:t xml:space="preserve"> </w:t>
      </w:r>
      <w:r>
        <w:t>При</w:t>
      </w:r>
      <w:r>
        <w:rPr>
          <w:spacing w:val="-2"/>
        </w:rPr>
        <w:t xml:space="preserve"> </w:t>
      </w:r>
      <w:r>
        <w:t>зимно</w:t>
      </w:r>
      <w:r>
        <w:rPr>
          <w:spacing w:val="-2"/>
        </w:rPr>
        <w:t xml:space="preserve"> </w:t>
      </w:r>
      <w:r>
        <w:t>поддържане</w:t>
      </w:r>
      <w:r>
        <w:rPr>
          <w:spacing w:val="-4"/>
        </w:rPr>
        <w:t xml:space="preserve"> </w:t>
      </w:r>
      <w:r>
        <w:t>се</w:t>
      </w:r>
      <w:r>
        <w:rPr>
          <w:spacing w:val="-3"/>
        </w:rPr>
        <w:t xml:space="preserve"> </w:t>
      </w:r>
      <w:r>
        <w:t>изпълняват</w:t>
      </w:r>
      <w:r>
        <w:rPr>
          <w:spacing w:val="-2"/>
        </w:rPr>
        <w:t xml:space="preserve"> </w:t>
      </w:r>
      <w:r>
        <w:t>следните</w:t>
      </w:r>
      <w:r>
        <w:rPr>
          <w:spacing w:val="-2"/>
        </w:rPr>
        <w:t xml:space="preserve"> </w:t>
      </w:r>
      <w:r>
        <w:t>видове</w:t>
      </w:r>
      <w:r>
        <w:rPr>
          <w:spacing w:val="-4"/>
        </w:rPr>
        <w:t xml:space="preserve"> </w:t>
      </w:r>
      <w:r>
        <w:rPr>
          <w:spacing w:val="-2"/>
        </w:rPr>
        <w:t>работи:</w:t>
      </w:r>
    </w:p>
    <w:p w14:paraId="61A7672B" w14:textId="77777777" w:rsidR="00674808" w:rsidRDefault="00000000" w:rsidP="00866079">
      <w:pPr>
        <w:pStyle w:val="a4"/>
        <w:numPr>
          <w:ilvl w:val="0"/>
          <w:numId w:val="11"/>
        </w:numPr>
        <w:tabs>
          <w:tab w:val="left" w:pos="818"/>
        </w:tabs>
        <w:rPr>
          <w:sz w:val="24"/>
        </w:rPr>
      </w:pPr>
      <w:proofErr w:type="spellStart"/>
      <w:r>
        <w:rPr>
          <w:sz w:val="24"/>
        </w:rPr>
        <w:t>снегозащита</w:t>
      </w:r>
      <w:proofErr w:type="spellEnd"/>
      <w:r>
        <w:rPr>
          <w:spacing w:val="-3"/>
          <w:sz w:val="24"/>
        </w:rPr>
        <w:t xml:space="preserve"> </w:t>
      </w:r>
      <w:r>
        <w:rPr>
          <w:sz w:val="24"/>
        </w:rPr>
        <w:t>на</w:t>
      </w:r>
      <w:r>
        <w:rPr>
          <w:spacing w:val="-2"/>
          <w:sz w:val="24"/>
        </w:rPr>
        <w:t xml:space="preserve"> пътищата;</w:t>
      </w:r>
    </w:p>
    <w:p w14:paraId="6E2DCB4A" w14:textId="77777777" w:rsidR="00674808" w:rsidRDefault="00000000" w:rsidP="00866079">
      <w:pPr>
        <w:pStyle w:val="a4"/>
        <w:numPr>
          <w:ilvl w:val="0"/>
          <w:numId w:val="11"/>
        </w:numPr>
        <w:tabs>
          <w:tab w:val="left" w:pos="818"/>
        </w:tabs>
        <w:rPr>
          <w:sz w:val="24"/>
        </w:rPr>
      </w:pPr>
      <w:r>
        <w:rPr>
          <w:sz w:val="24"/>
        </w:rPr>
        <w:t>събиране</w:t>
      </w:r>
      <w:r>
        <w:rPr>
          <w:spacing w:val="-5"/>
          <w:sz w:val="24"/>
        </w:rPr>
        <w:t xml:space="preserve"> </w:t>
      </w:r>
      <w:r>
        <w:rPr>
          <w:sz w:val="24"/>
        </w:rPr>
        <w:t>и</w:t>
      </w:r>
      <w:r>
        <w:rPr>
          <w:spacing w:val="-2"/>
          <w:sz w:val="24"/>
        </w:rPr>
        <w:t xml:space="preserve"> </w:t>
      </w:r>
      <w:r>
        <w:rPr>
          <w:sz w:val="24"/>
        </w:rPr>
        <w:t>предаване</w:t>
      </w:r>
      <w:r>
        <w:rPr>
          <w:spacing w:val="-3"/>
          <w:sz w:val="24"/>
        </w:rPr>
        <w:t xml:space="preserve"> </w:t>
      </w:r>
      <w:r>
        <w:rPr>
          <w:sz w:val="24"/>
        </w:rPr>
        <w:t>на</w:t>
      </w:r>
      <w:r>
        <w:rPr>
          <w:spacing w:val="-3"/>
          <w:sz w:val="24"/>
        </w:rPr>
        <w:t xml:space="preserve"> </w:t>
      </w:r>
      <w:r>
        <w:rPr>
          <w:sz w:val="24"/>
        </w:rPr>
        <w:t>информация</w:t>
      </w:r>
      <w:r>
        <w:rPr>
          <w:spacing w:val="-4"/>
          <w:sz w:val="24"/>
        </w:rPr>
        <w:t xml:space="preserve"> </w:t>
      </w:r>
      <w:r>
        <w:rPr>
          <w:sz w:val="24"/>
        </w:rPr>
        <w:t>за</w:t>
      </w:r>
      <w:r>
        <w:rPr>
          <w:spacing w:val="-3"/>
          <w:sz w:val="24"/>
        </w:rPr>
        <w:t xml:space="preserve"> </w:t>
      </w:r>
      <w:r>
        <w:rPr>
          <w:sz w:val="24"/>
        </w:rPr>
        <w:t>състоянието</w:t>
      </w:r>
      <w:r>
        <w:rPr>
          <w:spacing w:val="-4"/>
          <w:sz w:val="24"/>
        </w:rPr>
        <w:t xml:space="preserve"> </w:t>
      </w:r>
      <w:r>
        <w:rPr>
          <w:sz w:val="24"/>
        </w:rPr>
        <w:t>на</w:t>
      </w:r>
      <w:r>
        <w:rPr>
          <w:spacing w:val="-3"/>
          <w:sz w:val="24"/>
        </w:rPr>
        <w:t xml:space="preserve"> </w:t>
      </w:r>
      <w:r>
        <w:rPr>
          <w:sz w:val="24"/>
        </w:rPr>
        <w:t>пътната</w:t>
      </w:r>
      <w:r>
        <w:rPr>
          <w:spacing w:val="-1"/>
          <w:sz w:val="24"/>
        </w:rPr>
        <w:t xml:space="preserve"> </w:t>
      </w:r>
      <w:r>
        <w:rPr>
          <w:spacing w:val="-2"/>
          <w:sz w:val="24"/>
        </w:rPr>
        <w:t>мрежа;</w:t>
      </w:r>
    </w:p>
    <w:p w14:paraId="6DDCBA95" w14:textId="77777777" w:rsidR="00674808" w:rsidRDefault="00000000" w:rsidP="00866079">
      <w:pPr>
        <w:pStyle w:val="a4"/>
        <w:numPr>
          <w:ilvl w:val="0"/>
          <w:numId w:val="11"/>
        </w:numPr>
        <w:tabs>
          <w:tab w:val="left" w:pos="818"/>
        </w:tabs>
        <w:rPr>
          <w:sz w:val="24"/>
        </w:rPr>
      </w:pPr>
      <w:r>
        <w:rPr>
          <w:spacing w:val="-2"/>
          <w:sz w:val="24"/>
        </w:rPr>
        <w:t>снегопочистване;</w:t>
      </w:r>
    </w:p>
    <w:p w14:paraId="47EEEB20" w14:textId="77777777" w:rsidR="00674808" w:rsidRDefault="00000000" w:rsidP="00866079">
      <w:pPr>
        <w:pStyle w:val="a4"/>
        <w:numPr>
          <w:ilvl w:val="0"/>
          <w:numId w:val="11"/>
        </w:numPr>
        <w:tabs>
          <w:tab w:val="left" w:pos="818"/>
        </w:tabs>
        <w:rPr>
          <w:sz w:val="24"/>
        </w:rPr>
      </w:pPr>
      <w:r>
        <w:rPr>
          <w:sz w:val="24"/>
        </w:rPr>
        <w:t>разпръскване</w:t>
      </w:r>
      <w:r>
        <w:rPr>
          <w:spacing w:val="-6"/>
          <w:sz w:val="24"/>
        </w:rPr>
        <w:t xml:space="preserve"> </w:t>
      </w:r>
      <w:r>
        <w:rPr>
          <w:sz w:val="24"/>
        </w:rPr>
        <w:t>на</w:t>
      </w:r>
      <w:r>
        <w:rPr>
          <w:spacing w:val="-4"/>
          <w:sz w:val="24"/>
        </w:rPr>
        <w:t xml:space="preserve"> </w:t>
      </w:r>
      <w:r>
        <w:rPr>
          <w:sz w:val="24"/>
        </w:rPr>
        <w:t>минерални</w:t>
      </w:r>
      <w:r>
        <w:rPr>
          <w:spacing w:val="-3"/>
          <w:sz w:val="24"/>
        </w:rPr>
        <w:t xml:space="preserve"> </w:t>
      </w:r>
      <w:r>
        <w:rPr>
          <w:sz w:val="24"/>
        </w:rPr>
        <w:t>материали</w:t>
      </w:r>
      <w:r>
        <w:rPr>
          <w:spacing w:val="-2"/>
          <w:sz w:val="24"/>
        </w:rPr>
        <w:t xml:space="preserve"> </w:t>
      </w:r>
      <w:r>
        <w:rPr>
          <w:sz w:val="24"/>
        </w:rPr>
        <w:t>/</w:t>
      </w:r>
      <w:proofErr w:type="spellStart"/>
      <w:r>
        <w:rPr>
          <w:sz w:val="24"/>
        </w:rPr>
        <w:t>опесъчаване</w:t>
      </w:r>
      <w:proofErr w:type="spellEnd"/>
      <w:r>
        <w:rPr>
          <w:sz w:val="24"/>
        </w:rPr>
        <w:t>/</w:t>
      </w:r>
      <w:r>
        <w:rPr>
          <w:spacing w:val="-3"/>
          <w:sz w:val="24"/>
        </w:rPr>
        <w:t xml:space="preserve"> </w:t>
      </w:r>
      <w:r>
        <w:rPr>
          <w:sz w:val="24"/>
        </w:rPr>
        <w:t>за</w:t>
      </w:r>
      <w:r>
        <w:rPr>
          <w:spacing w:val="-4"/>
          <w:sz w:val="24"/>
        </w:rPr>
        <w:t xml:space="preserve"> </w:t>
      </w:r>
      <w:r>
        <w:rPr>
          <w:sz w:val="24"/>
        </w:rPr>
        <w:t>стопяване</w:t>
      </w:r>
      <w:r>
        <w:rPr>
          <w:spacing w:val="-4"/>
          <w:sz w:val="24"/>
        </w:rPr>
        <w:t xml:space="preserve"> </w:t>
      </w:r>
      <w:r>
        <w:rPr>
          <w:sz w:val="24"/>
        </w:rPr>
        <w:t>на</w:t>
      </w:r>
      <w:r>
        <w:rPr>
          <w:spacing w:val="-4"/>
          <w:sz w:val="24"/>
        </w:rPr>
        <w:t xml:space="preserve"> </w:t>
      </w:r>
      <w:r>
        <w:rPr>
          <w:sz w:val="24"/>
        </w:rPr>
        <w:t>снега</w:t>
      </w:r>
      <w:r>
        <w:rPr>
          <w:spacing w:val="-4"/>
          <w:sz w:val="24"/>
        </w:rPr>
        <w:t xml:space="preserve"> </w:t>
      </w:r>
      <w:r>
        <w:rPr>
          <w:sz w:val="24"/>
        </w:rPr>
        <w:t>и</w:t>
      </w:r>
      <w:r>
        <w:rPr>
          <w:spacing w:val="-2"/>
          <w:sz w:val="24"/>
        </w:rPr>
        <w:t xml:space="preserve"> леда;</w:t>
      </w:r>
    </w:p>
    <w:p w14:paraId="33BF145A" w14:textId="77777777" w:rsidR="00674808" w:rsidRDefault="00000000" w:rsidP="00866079">
      <w:pPr>
        <w:pStyle w:val="a4"/>
        <w:numPr>
          <w:ilvl w:val="0"/>
          <w:numId w:val="11"/>
        </w:numPr>
        <w:tabs>
          <w:tab w:val="left" w:pos="818"/>
        </w:tabs>
        <w:rPr>
          <w:sz w:val="24"/>
        </w:rPr>
      </w:pPr>
      <w:r>
        <w:rPr>
          <w:sz w:val="24"/>
        </w:rPr>
        <w:t>организиране</w:t>
      </w:r>
      <w:r>
        <w:rPr>
          <w:spacing w:val="-4"/>
          <w:sz w:val="24"/>
        </w:rPr>
        <w:t xml:space="preserve"> </w:t>
      </w:r>
      <w:r>
        <w:rPr>
          <w:sz w:val="24"/>
        </w:rPr>
        <w:t>на</w:t>
      </w:r>
      <w:r>
        <w:rPr>
          <w:spacing w:val="-4"/>
          <w:sz w:val="24"/>
        </w:rPr>
        <w:t xml:space="preserve"> </w:t>
      </w:r>
      <w:r>
        <w:rPr>
          <w:sz w:val="24"/>
        </w:rPr>
        <w:t>работа</w:t>
      </w:r>
      <w:r>
        <w:rPr>
          <w:spacing w:val="-4"/>
          <w:sz w:val="24"/>
        </w:rPr>
        <w:t xml:space="preserve"> </w:t>
      </w:r>
      <w:r>
        <w:rPr>
          <w:sz w:val="24"/>
        </w:rPr>
        <w:t>при</w:t>
      </w:r>
      <w:r>
        <w:rPr>
          <w:spacing w:val="-3"/>
          <w:sz w:val="24"/>
        </w:rPr>
        <w:t xml:space="preserve"> </w:t>
      </w:r>
      <w:r>
        <w:rPr>
          <w:sz w:val="24"/>
        </w:rPr>
        <w:t>влошени</w:t>
      </w:r>
      <w:r>
        <w:rPr>
          <w:spacing w:val="-3"/>
          <w:sz w:val="24"/>
        </w:rPr>
        <w:t xml:space="preserve"> </w:t>
      </w:r>
      <w:r>
        <w:rPr>
          <w:sz w:val="24"/>
        </w:rPr>
        <w:t>метеорологични</w:t>
      </w:r>
      <w:r>
        <w:rPr>
          <w:spacing w:val="1"/>
          <w:sz w:val="24"/>
        </w:rPr>
        <w:t xml:space="preserve"> </w:t>
      </w:r>
      <w:r>
        <w:rPr>
          <w:spacing w:val="-2"/>
          <w:sz w:val="24"/>
        </w:rPr>
        <w:t>условия.</w:t>
      </w:r>
    </w:p>
    <w:p w14:paraId="447C7F7C" w14:textId="77777777" w:rsidR="00674808" w:rsidRDefault="00000000" w:rsidP="00866079">
      <w:pPr>
        <w:pStyle w:val="a3"/>
        <w:spacing w:before="15"/>
        <w:ind w:firstLine="566"/>
      </w:pPr>
      <w:r>
        <w:rPr>
          <w:b/>
        </w:rPr>
        <w:t xml:space="preserve">Чл. 18. </w:t>
      </w:r>
      <w:r>
        <w:t>Възлагането на дейностите по зимното поддържане на общинските пътища се извършва при условия и ред, определени със закон или друг акт на компетентния орган.</w:t>
      </w:r>
    </w:p>
    <w:p w14:paraId="77339A20" w14:textId="77777777" w:rsidR="00674808" w:rsidRDefault="00000000" w:rsidP="00866079">
      <w:pPr>
        <w:pStyle w:val="3"/>
        <w:spacing w:before="178" w:line="240" w:lineRule="auto"/>
      </w:pPr>
      <w:r>
        <w:t>Раздел</w:t>
      </w:r>
      <w:r>
        <w:rPr>
          <w:spacing w:val="-4"/>
        </w:rPr>
        <w:t xml:space="preserve"> </w:t>
      </w:r>
      <w:r>
        <w:rPr>
          <w:spacing w:val="-5"/>
        </w:rPr>
        <w:t>IV</w:t>
      </w:r>
    </w:p>
    <w:p w14:paraId="11ACB4EA" w14:textId="77777777" w:rsidR="00674808" w:rsidRDefault="00000000" w:rsidP="00866079">
      <w:pPr>
        <w:ind w:left="313" w:right="448"/>
        <w:jc w:val="center"/>
        <w:rPr>
          <w:b/>
          <w:sz w:val="24"/>
        </w:rPr>
      </w:pPr>
      <w:r>
        <w:rPr>
          <w:b/>
          <w:sz w:val="24"/>
        </w:rPr>
        <w:t>Планиране</w:t>
      </w:r>
      <w:r>
        <w:rPr>
          <w:b/>
          <w:spacing w:val="-7"/>
          <w:sz w:val="24"/>
        </w:rPr>
        <w:t xml:space="preserve"> </w:t>
      </w:r>
      <w:r>
        <w:rPr>
          <w:b/>
          <w:sz w:val="24"/>
        </w:rPr>
        <w:t>на</w:t>
      </w:r>
      <w:r>
        <w:rPr>
          <w:b/>
          <w:spacing w:val="-4"/>
          <w:sz w:val="24"/>
        </w:rPr>
        <w:t xml:space="preserve"> </w:t>
      </w:r>
      <w:r>
        <w:rPr>
          <w:b/>
          <w:sz w:val="24"/>
        </w:rPr>
        <w:t>изграждането,</w:t>
      </w:r>
      <w:r>
        <w:rPr>
          <w:b/>
          <w:spacing w:val="-7"/>
          <w:sz w:val="24"/>
        </w:rPr>
        <w:t xml:space="preserve"> </w:t>
      </w:r>
      <w:r>
        <w:rPr>
          <w:b/>
          <w:sz w:val="24"/>
        </w:rPr>
        <w:t>ремонта</w:t>
      </w:r>
      <w:r>
        <w:rPr>
          <w:b/>
          <w:spacing w:val="-6"/>
          <w:sz w:val="24"/>
        </w:rPr>
        <w:t xml:space="preserve"> </w:t>
      </w:r>
      <w:r>
        <w:rPr>
          <w:b/>
          <w:sz w:val="24"/>
        </w:rPr>
        <w:t>и</w:t>
      </w:r>
      <w:r>
        <w:rPr>
          <w:b/>
          <w:spacing w:val="-4"/>
          <w:sz w:val="24"/>
        </w:rPr>
        <w:t xml:space="preserve"> </w:t>
      </w:r>
      <w:r>
        <w:rPr>
          <w:b/>
          <w:sz w:val="24"/>
        </w:rPr>
        <w:t>поддържането</w:t>
      </w:r>
      <w:r>
        <w:rPr>
          <w:b/>
          <w:spacing w:val="-4"/>
          <w:sz w:val="24"/>
        </w:rPr>
        <w:t xml:space="preserve"> </w:t>
      </w:r>
      <w:r>
        <w:rPr>
          <w:b/>
          <w:sz w:val="24"/>
        </w:rPr>
        <w:t>на</w:t>
      </w:r>
      <w:r>
        <w:rPr>
          <w:b/>
          <w:spacing w:val="-4"/>
          <w:sz w:val="24"/>
        </w:rPr>
        <w:t xml:space="preserve"> </w:t>
      </w:r>
      <w:r>
        <w:rPr>
          <w:b/>
          <w:sz w:val="24"/>
        </w:rPr>
        <w:t>общинските</w:t>
      </w:r>
      <w:r>
        <w:rPr>
          <w:b/>
          <w:spacing w:val="-4"/>
          <w:sz w:val="24"/>
        </w:rPr>
        <w:t xml:space="preserve"> </w:t>
      </w:r>
      <w:r>
        <w:rPr>
          <w:b/>
          <w:spacing w:val="-2"/>
          <w:sz w:val="24"/>
        </w:rPr>
        <w:t>пътища</w:t>
      </w:r>
    </w:p>
    <w:p w14:paraId="29A52F14" w14:textId="77777777" w:rsidR="00674808" w:rsidRDefault="00000000" w:rsidP="00866079">
      <w:pPr>
        <w:pStyle w:val="a3"/>
        <w:spacing w:before="172"/>
        <w:ind w:firstLine="566"/>
      </w:pPr>
      <w:r>
        <w:rPr>
          <w:b/>
        </w:rPr>
        <w:t>Чл.</w:t>
      </w:r>
      <w:r>
        <w:rPr>
          <w:b/>
          <w:spacing w:val="-3"/>
        </w:rPr>
        <w:t xml:space="preserve"> </w:t>
      </w:r>
      <w:r>
        <w:rPr>
          <w:b/>
        </w:rPr>
        <w:t>19.</w:t>
      </w:r>
      <w:r>
        <w:rPr>
          <w:b/>
          <w:spacing w:val="40"/>
        </w:rPr>
        <w:t xml:space="preserve"> </w:t>
      </w:r>
      <w:r>
        <w:t>Дейностите</w:t>
      </w:r>
      <w:r>
        <w:rPr>
          <w:spacing w:val="40"/>
        </w:rPr>
        <w:t xml:space="preserve"> </w:t>
      </w:r>
      <w:r>
        <w:t>по</w:t>
      </w:r>
      <w:r>
        <w:rPr>
          <w:spacing w:val="40"/>
        </w:rPr>
        <w:t xml:space="preserve"> </w:t>
      </w:r>
      <w:r>
        <w:t>планирането,</w:t>
      </w:r>
      <w:r>
        <w:rPr>
          <w:spacing w:val="40"/>
        </w:rPr>
        <w:t xml:space="preserve"> </w:t>
      </w:r>
      <w:r>
        <w:t>изграждането,</w:t>
      </w:r>
      <w:r>
        <w:rPr>
          <w:spacing w:val="40"/>
        </w:rPr>
        <w:t xml:space="preserve"> </w:t>
      </w:r>
      <w:r>
        <w:t>ремонта</w:t>
      </w:r>
      <w:r>
        <w:rPr>
          <w:spacing w:val="40"/>
        </w:rPr>
        <w:t xml:space="preserve"> </w:t>
      </w:r>
      <w:r>
        <w:t>и</w:t>
      </w:r>
      <w:r>
        <w:rPr>
          <w:spacing w:val="40"/>
        </w:rPr>
        <w:t xml:space="preserve"> </w:t>
      </w:r>
      <w:r>
        <w:t>поддържането</w:t>
      </w:r>
      <w:r>
        <w:rPr>
          <w:spacing w:val="40"/>
        </w:rPr>
        <w:t xml:space="preserve"> </w:t>
      </w:r>
      <w:r>
        <w:t>на</w:t>
      </w:r>
      <w:r>
        <w:rPr>
          <w:spacing w:val="40"/>
        </w:rPr>
        <w:t xml:space="preserve"> </w:t>
      </w:r>
      <w:r>
        <w:t>общинските пътища се осъществяват от общинската администрация.</w:t>
      </w:r>
    </w:p>
    <w:p w14:paraId="410BE357" w14:textId="77777777" w:rsidR="00674808" w:rsidRDefault="00000000" w:rsidP="00866079">
      <w:pPr>
        <w:pStyle w:val="a3"/>
        <w:ind w:left="578"/>
      </w:pPr>
      <w:r>
        <w:rPr>
          <w:b/>
        </w:rPr>
        <w:t>Чл.</w:t>
      </w:r>
      <w:r>
        <w:rPr>
          <w:b/>
          <w:spacing w:val="-5"/>
        </w:rPr>
        <w:t xml:space="preserve"> </w:t>
      </w:r>
      <w:r>
        <w:rPr>
          <w:b/>
        </w:rPr>
        <w:t>20.</w:t>
      </w:r>
      <w:r>
        <w:rPr>
          <w:b/>
          <w:spacing w:val="56"/>
        </w:rPr>
        <w:t xml:space="preserve"> </w:t>
      </w:r>
      <w:r>
        <w:t>За</w:t>
      </w:r>
      <w:r>
        <w:rPr>
          <w:spacing w:val="-3"/>
        </w:rPr>
        <w:t xml:space="preserve"> </w:t>
      </w:r>
      <w:r>
        <w:t>общинските</w:t>
      </w:r>
      <w:r>
        <w:rPr>
          <w:spacing w:val="-2"/>
        </w:rPr>
        <w:t xml:space="preserve"> </w:t>
      </w:r>
      <w:r>
        <w:t>пътища</w:t>
      </w:r>
      <w:r>
        <w:rPr>
          <w:spacing w:val="-2"/>
        </w:rPr>
        <w:t xml:space="preserve"> </w:t>
      </w:r>
      <w:r>
        <w:t>се</w:t>
      </w:r>
      <w:r>
        <w:rPr>
          <w:spacing w:val="-3"/>
        </w:rPr>
        <w:t xml:space="preserve"> </w:t>
      </w:r>
      <w:r>
        <w:t>създава</w:t>
      </w:r>
      <w:r>
        <w:rPr>
          <w:spacing w:val="-3"/>
        </w:rPr>
        <w:t xml:space="preserve"> </w:t>
      </w:r>
      <w:r>
        <w:t>и</w:t>
      </w:r>
      <w:r>
        <w:rPr>
          <w:spacing w:val="-2"/>
        </w:rPr>
        <w:t xml:space="preserve"> </w:t>
      </w:r>
      <w:r>
        <w:t>поддържа</w:t>
      </w:r>
      <w:r>
        <w:rPr>
          <w:spacing w:val="-3"/>
        </w:rPr>
        <w:t xml:space="preserve"> </w:t>
      </w:r>
      <w:r>
        <w:t>информационна</w:t>
      </w:r>
      <w:r>
        <w:rPr>
          <w:spacing w:val="-3"/>
        </w:rPr>
        <w:t xml:space="preserve"> </w:t>
      </w:r>
      <w:r>
        <w:t>база,</w:t>
      </w:r>
      <w:r>
        <w:rPr>
          <w:spacing w:val="-1"/>
        </w:rPr>
        <w:t xml:space="preserve"> </w:t>
      </w:r>
      <w:r>
        <w:t>която</w:t>
      </w:r>
      <w:r>
        <w:rPr>
          <w:spacing w:val="-1"/>
        </w:rPr>
        <w:t xml:space="preserve"> </w:t>
      </w:r>
      <w:r>
        <w:rPr>
          <w:spacing w:val="-2"/>
        </w:rPr>
        <w:t>съдържа:</w:t>
      </w:r>
    </w:p>
    <w:p w14:paraId="001D489E" w14:textId="77777777" w:rsidR="00674808" w:rsidRDefault="00000000" w:rsidP="00866079">
      <w:pPr>
        <w:pStyle w:val="a4"/>
        <w:numPr>
          <w:ilvl w:val="0"/>
          <w:numId w:val="10"/>
        </w:numPr>
        <w:tabs>
          <w:tab w:val="left" w:pos="863"/>
        </w:tabs>
        <w:ind w:left="863" w:hanging="285"/>
        <w:rPr>
          <w:sz w:val="24"/>
        </w:rPr>
      </w:pPr>
      <w:r>
        <w:rPr>
          <w:sz w:val="24"/>
        </w:rPr>
        <w:t>списък</w:t>
      </w:r>
      <w:r>
        <w:rPr>
          <w:spacing w:val="-4"/>
          <w:sz w:val="24"/>
        </w:rPr>
        <w:t xml:space="preserve"> </w:t>
      </w:r>
      <w:r>
        <w:rPr>
          <w:sz w:val="24"/>
        </w:rPr>
        <w:t>на</w:t>
      </w:r>
      <w:r>
        <w:rPr>
          <w:spacing w:val="-3"/>
          <w:sz w:val="24"/>
        </w:rPr>
        <w:t xml:space="preserve"> </w:t>
      </w:r>
      <w:r>
        <w:rPr>
          <w:sz w:val="24"/>
        </w:rPr>
        <w:t>пътищата</w:t>
      </w:r>
      <w:r>
        <w:rPr>
          <w:spacing w:val="-2"/>
          <w:sz w:val="24"/>
        </w:rPr>
        <w:t xml:space="preserve"> </w:t>
      </w:r>
      <w:r>
        <w:rPr>
          <w:sz w:val="24"/>
        </w:rPr>
        <w:t>и</w:t>
      </w:r>
      <w:r>
        <w:rPr>
          <w:spacing w:val="-2"/>
          <w:sz w:val="24"/>
        </w:rPr>
        <w:t xml:space="preserve"> </w:t>
      </w:r>
      <w:r>
        <w:rPr>
          <w:sz w:val="24"/>
        </w:rPr>
        <w:t>дължината</w:t>
      </w:r>
      <w:r>
        <w:rPr>
          <w:spacing w:val="-2"/>
          <w:sz w:val="24"/>
        </w:rPr>
        <w:t xml:space="preserve"> </w:t>
      </w:r>
      <w:r>
        <w:rPr>
          <w:spacing w:val="-5"/>
          <w:sz w:val="24"/>
        </w:rPr>
        <w:t>им;</w:t>
      </w:r>
    </w:p>
    <w:p w14:paraId="7E7777DD" w14:textId="77777777" w:rsidR="00674808" w:rsidRDefault="00000000" w:rsidP="00866079">
      <w:pPr>
        <w:pStyle w:val="a4"/>
        <w:numPr>
          <w:ilvl w:val="0"/>
          <w:numId w:val="10"/>
        </w:numPr>
        <w:tabs>
          <w:tab w:val="left" w:pos="863"/>
        </w:tabs>
        <w:ind w:left="863" w:hanging="285"/>
        <w:rPr>
          <w:sz w:val="24"/>
        </w:rPr>
      </w:pPr>
      <w:r>
        <w:rPr>
          <w:sz w:val="24"/>
        </w:rPr>
        <w:t>вид</w:t>
      </w:r>
      <w:r>
        <w:rPr>
          <w:spacing w:val="-1"/>
          <w:sz w:val="24"/>
        </w:rPr>
        <w:t xml:space="preserve"> </w:t>
      </w:r>
      <w:r>
        <w:rPr>
          <w:spacing w:val="-2"/>
          <w:sz w:val="24"/>
        </w:rPr>
        <w:t>основа;</w:t>
      </w:r>
    </w:p>
    <w:p w14:paraId="483E4868" w14:textId="77777777" w:rsidR="00674808" w:rsidRDefault="00000000" w:rsidP="00866079">
      <w:pPr>
        <w:pStyle w:val="a4"/>
        <w:numPr>
          <w:ilvl w:val="0"/>
          <w:numId w:val="10"/>
        </w:numPr>
        <w:tabs>
          <w:tab w:val="left" w:pos="863"/>
        </w:tabs>
        <w:ind w:left="863" w:hanging="285"/>
        <w:rPr>
          <w:sz w:val="24"/>
        </w:rPr>
      </w:pPr>
      <w:r>
        <w:rPr>
          <w:sz w:val="24"/>
        </w:rPr>
        <w:t>широчина</w:t>
      </w:r>
      <w:r>
        <w:rPr>
          <w:spacing w:val="-3"/>
          <w:sz w:val="24"/>
        </w:rPr>
        <w:t xml:space="preserve"> </w:t>
      </w:r>
      <w:r>
        <w:rPr>
          <w:sz w:val="24"/>
        </w:rPr>
        <w:t>на</w:t>
      </w:r>
      <w:r>
        <w:rPr>
          <w:spacing w:val="-3"/>
          <w:sz w:val="24"/>
        </w:rPr>
        <w:t xml:space="preserve"> </w:t>
      </w:r>
      <w:r>
        <w:rPr>
          <w:sz w:val="24"/>
        </w:rPr>
        <w:t>пътните</w:t>
      </w:r>
      <w:r>
        <w:rPr>
          <w:spacing w:val="-1"/>
          <w:sz w:val="24"/>
        </w:rPr>
        <w:t xml:space="preserve"> </w:t>
      </w:r>
      <w:r>
        <w:rPr>
          <w:spacing w:val="-2"/>
          <w:sz w:val="24"/>
        </w:rPr>
        <w:t>платна;</w:t>
      </w:r>
    </w:p>
    <w:p w14:paraId="186C8E08" w14:textId="77777777" w:rsidR="00674808" w:rsidRDefault="00000000" w:rsidP="00866079">
      <w:pPr>
        <w:pStyle w:val="a4"/>
        <w:numPr>
          <w:ilvl w:val="0"/>
          <w:numId w:val="10"/>
        </w:numPr>
        <w:tabs>
          <w:tab w:val="left" w:pos="863"/>
        </w:tabs>
        <w:ind w:left="863" w:hanging="285"/>
        <w:rPr>
          <w:sz w:val="24"/>
        </w:rPr>
      </w:pPr>
      <w:r>
        <w:rPr>
          <w:sz w:val="24"/>
        </w:rPr>
        <w:t>вид</w:t>
      </w:r>
      <w:r>
        <w:rPr>
          <w:spacing w:val="-3"/>
          <w:sz w:val="24"/>
        </w:rPr>
        <w:t xml:space="preserve"> </w:t>
      </w:r>
      <w:r>
        <w:rPr>
          <w:sz w:val="24"/>
        </w:rPr>
        <w:t>на</w:t>
      </w:r>
      <w:r>
        <w:rPr>
          <w:spacing w:val="-2"/>
          <w:sz w:val="24"/>
        </w:rPr>
        <w:t xml:space="preserve"> </w:t>
      </w:r>
      <w:r>
        <w:rPr>
          <w:sz w:val="24"/>
        </w:rPr>
        <w:t>покритието</w:t>
      </w:r>
      <w:r>
        <w:rPr>
          <w:spacing w:val="-2"/>
          <w:sz w:val="24"/>
        </w:rPr>
        <w:t xml:space="preserve"> (конструкцията);</w:t>
      </w:r>
    </w:p>
    <w:p w14:paraId="179190FD" w14:textId="77777777" w:rsidR="00674808" w:rsidRDefault="00000000" w:rsidP="00866079">
      <w:pPr>
        <w:pStyle w:val="a4"/>
        <w:numPr>
          <w:ilvl w:val="0"/>
          <w:numId w:val="10"/>
        </w:numPr>
        <w:tabs>
          <w:tab w:val="left" w:pos="863"/>
        </w:tabs>
        <w:ind w:left="863" w:hanging="285"/>
        <w:rPr>
          <w:sz w:val="24"/>
        </w:rPr>
      </w:pPr>
      <w:r>
        <w:rPr>
          <w:sz w:val="24"/>
        </w:rPr>
        <w:t>банкети,</w:t>
      </w:r>
      <w:r>
        <w:rPr>
          <w:spacing w:val="-2"/>
          <w:sz w:val="24"/>
        </w:rPr>
        <w:t xml:space="preserve"> канавки;</w:t>
      </w:r>
    </w:p>
    <w:p w14:paraId="467409B5" w14:textId="77777777" w:rsidR="00674808" w:rsidRDefault="00000000" w:rsidP="00866079">
      <w:pPr>
        <w:pStyle w:val="a4"/>
        <w:numPr>
          <w:ilvl w:val="0"/>
          <w:numId w:val="10"/>
        </w:numPr>
        <w:tabs>
          <w:tab w:val="left" w:pos="863"/>
        </w:tabs>
        <w:ind w:left="863" w:hanging="285"/>
        <w:rPr>
          <w:sz w:val="24"/>
        </w:rPr>
      </w:pPr>
      <w:r>
        <w:rPr>
          <w:sz w:val="24"/>
        </w:rPr>
        <w:t>водоотводни</w:t>
      </w:r>
      <w:r>
        <w:rPr>
          <w:spacing w:val="-8"/>
          <w:sz w:val="24"/>
        </w:rPr>
        <w:t xml:space="preserve"> </w:t>
      </w:r>
      <w:r>
        <w:rPr>
          <w:spacing w:val="-2"/>
          <w:sz w:val="24"/>
        </w:rPr>
        <w:t>съоръжения;</w:t>
      </w:r>
    </w:p>
    <w:p w14:paraId="6CA54FC0" w14:textId="77777777" w:rsidR="00674808" w:rsidRDefault="00000000" w:rsidP="00866079">
      <w:pPr>
        <w:pStyle w:val="a4"/>
        <w:numPr>
          <w:ilvl w:val="0"/>
          <w:numId w:val="10"/>
        </w:numPr>
        <w:tabs>
          <w:tab w:val="left" w:pos="863"/>
        </w:tabs>
        <w:ind w:left="863" w:hanging="285"/>
        <w:rPr>
          <w:sz w:val="24"/>
        </w:rPr>
      </w:pPr>
      <w:r>
        <w:rPr>
          <w:sz w:val="24"/>
        </w:rPr>
        <w:t>други</w:t>
      </w:r>
      <w:r>
        <w:rPr>
          <w:spacing w:val="-4"/>
          <w:sz w:val="24"/>
        </w:rPr>
        <w:t xml:space="preserve"> </w:t>
      </w:r>
      <w:r>
        <w:rPr>
          <w:spacing w:val="-2"/>
          <w:sz w:val="24"/>
        </w:rPr>
        <w:t>данни.</w:t>
      </w:r>
    </w:p>
    <w:p w14:paraId="1CF16147" w14:textId="77777777" w:rsidR="00674808" w:rsidRDefault="00000000" w:rsidP="00866079">
      <w:pPr>
        <w:pStyle w:val="a3"/>
        <w:spacing w:before="18"/>
        <w:ind w:right="147" w:firstLine="566"/>
      </w:pPr>
      <w:r>
        <w:rPr>
          <w:b/>
        </w:rPr>
        <w:t xml:space="preserve">Чл. 21. </w:t>
      </w:r>
      <w:r>
        <w:t>(1) За състоянието на пътищата</w:t>
      </w:r>
      <w:r>
        <w:rPr>
          <w:spacing w:val="40"/>
        </w:rPr>
        <w:t xml:space="preserve"> </w:t>
      </w:r>
      <w:r>
        <w:t>се извършва периодично обследване като те се разделят на участъци, които се оценяват по петобална система по следните показатели:</w:t>
      </w:r>
    </w:p>
    <w:p w14:paraId="732DA340" w14:textId="77777777" w:rsidR="00674808" w:rsidRDefault="00000000" w:rsidP="00866079">
      <w:pPr>
        <w:pStyle w:val="a4"/>
        <w:numPr>
          <w:ilvl w:val="0"/>
          <w:numId w:val="9"/>
        </w:numPr>
        <w:tabs>
          <w:tab w:val="left" w:pos="863"/>
        </w:tabs>
        <w:ind w:left="863" w:hanging="285"/>
        <w:rPr>
          <w:sz w:val="24"/>
        </w:rPr>
      </w:pPr>
      <w:r>
        <w:rPr>
          <w:sz w:val="24"/>
        </w:rPr>
        <w:t>конструктивни</w:t>
      </w:r>
      <w:r>
        <w:rPr>
          <w:spacing w:val="-9"/>
          <w:sz w:val="24"/>
        </w:rPr>
        <w:t xml:space="preserve"> </w:t>
      </w:r>
      <w:r>
        <w:rPr>
          <w:spacing w:val="-2"/>
          <w:sz w:val="24"/>
        </w:rPr>
        <w:t>нарушения;</w:t>
      </w:r>
    </w:p>
    <w:p w14:paraId="38DCD2E0" w14:textId="77777777" w:rsidR="00674808" w:rsidRDefault="00000000" w:rsidP="00866079">
      <w:pPr>
        <w:pStyle w:val="a4"/>
        <w:numPr>
          <w:ilvl w:val="0"/>
          <w:numId w:val="9"/>
        </w:numPr>
        <w:tabs>
          <w:tab w:val="left" w:pos="863"/>
        </w:tabs>
        <w:ind w:left="863" w:hanging="285"/>
        <w:rPr>
          <w:sz w:val="24"/>
        </w:rPr>
      </w:pPr>
      <w:r>
        <w:rPr>
          <w:sz w:val="24"/>
        </w:rPr>
        <w:t>удобство</w:t>
      </w:r>
      <w:r>
        <w:rPr>
          <w:spacing w:val="-2"/>
          <w:sz w:val="24"/>
        </w:rPr>
        <w:t xml:space="preserve"> </w:t>
      </w:r>
      <w:r>
        <w:rPr>
          <w:sz w:val="24"/>
        </w:rPr>
        <w:t>при</w:t>
      </w:r>
      <w:r>
        <w:rPr>
          <w:spacing w:val="-2"/>
          <w:sz w:val="24"/>
        </w:rPr>
        <w:t xml:space="preserve"> пътуване;</w:t>
      </w:r>
    </w:p>
    <w:p w14:paraId="0A92A256" w14:textId="77777777" w:rsidR="00674808" w:rsidRDefault="00000000" w:rsidP="00866079">
      <w:pPr>
        <w:pStyle w:val="a4"/>
        <w:numPr>
          <w:ilvl w:val="0"/>
          <w:numId w:val="9"/>
        </w:numPr>
        <w:tabs>
          <w:tab w:val="left" w:pos="863"/>
        </w:tabs>
        <w:ind w:left="863" w:hanging="285"/>
        <w:rPr>
          <w:sz w:val="24"/>
        </w:rPr>
      </w:pPr>
      <w:r>
        <w:rPr>
          <w:spacing w:val="-2"/>
          <w:sz w:val="24"/>
        </w:rPr>
        <w:t>отводняване.</w:t>
      </w:r>
    </w:p>
    <w:p w14:paraId="366A713E" w14:textId="77777777" w:rsidR="00674808" w:rsidRDefault="00000000" w:rsidP="00866079">
      <w:pPr>
        <w:pStyle w:val="a3"/>
        <w:tabs>
          <w:tab w:val="left" w:pos="1123"/>
        </w:tabs>
        <w:spacing w:before="17"/>
        <w:ind w:right="147" w:firstLine="566"/>
      </w:pPr>
      <w:r>
        <w:rPr>
          <w:spacing w:val="-4"/>
        </w:rPr>
        <w:t>(2)</w:t>
      </w:r>
      <w:r>
        <w:tab/>
        <w:t>Необходимостта</w:t>
      </w:r>
      <w:r>
        <w:rPr>
          <w:spacing w:val="40"/>
        </w:rPr>
        <w:t xml:space="preserve"> </w:t>
      </w:r>
      <w:r>
        <w:t>от</w:t>
      </w:r>
      <w:r>
        <w:rPr>
          <w:spacing w:val="69"/>
        </w:rPr>
        <w:t xml:space="preserve"> </w:t>
      </w:r>
      <w:r>
        <w:t>извършване</w:t>
      </w:r>
      <w:r>
        <w:rPr>
          <w:spacing w:val="40"/>
        </w:rPr>
        <w:t xml:space="preserve"> </w:t>
      </w:r>
      <w:r>
        <w:t>на</w:t>
      </w:r>
      <w:r>
        <w:rPr>
          <w:spacing w:val="40"/>
        </w:rPr>
        <w:t xml:space="preserve"> </w:t>
      </w:r>
      <w:r>
        <w:t>ремонтни</w:t>
      </w:r>
      <w:r>
        <w:rPr>
          <w:spacing w:val="69"/>
        </w:rPr>
        <w:t xml:space="preserve"> </w:t>
      </w:r>
      <w:r>
        <w:t>работи</w:t>
      </w:r>
      <w:r>
        <w:rPr>
          <w:spacing w:val="69"/>
        </w:rPr>
        <w:t xml:space="preserve"> </w:t>
      </w:r>
      <w:r>
        <w:t>за</w:t>
      </w:r>
      <w:r>
        <w:rPr>
          <w:spacing w:val="40"/>
        </w:rPr>
        <w:t xml:space="preserve"> </w:t>
      </w:r>
      <w:r>
        <w:t>всеки</w:t>
      </w:r>
      <w:r>
        <w:rPr>
          <w:spacing w:val="72"/>
        </w:rPr>
        <w:t xml:space="preserve"> </w:t>
      </w:r>
      <w:r>
        <w:t>участък</w:t>
      </w:r>
      <w:r>
        <w:rPr>
          <w:spacing w:val="69"/>
        </w:rPr>
        <w:t xml:space="preserve"> </w:t>
      </w:r>
      <w:r>
        <w:t>се</w:t>
      </w:r>
      <w:r>
        <w:rPr>
          <w:spacing w:val="40"/>
        </w:rPr>
        <w:t xml:space="preserve"> </w:t>
      </w:r>
      <w:r>
        <w:t>определя</w:t>
      </w:r>
      <w:r>
        <w:rPr>
          <w:spacing w:val="69"/>
        </w:rPr>
        <w:t xml:space="preserve"> </w:t>
      </w:r>
      <w:r>
        <w:t>по средноаритметичната стойност получена от оценките на показателите в ал.1.</w:t>
      </w:r>
    </w:p>
    <w:p w14:paraId="2C87339D" w14:textId="77777777" w:rsidR="00674808" w:rsidRDefault="00000000" w:rsidP="00866079">
      <w:pPr>
        <w:pStyle w:val="a3"/>
        <w:ind w:left="578"/>
      </w:pPr>
      <w:r>
        <w:rPr>
          <w:b/>
        </w:rPr>
        <w:t>Чл.</w:t>
      </w:r>
      <w:r>
        <w:rPr>
          <w:b/>
          <w:spacing w:val="-5"/>
        </w:rPr>
        <w:t xml:space="preserve"> </w:t>
      </w:r>
      <w:r>
        <w:rPr>
          <w:b/>
        </w:rPr>
        <w:t>22.</w:t>
      </w:r>
      <w:r>
        <w:rPr>
          <w:b/>
          <w:spacing w:val="-3"/>
        </w:rPr>
        <w:t xml:space="preserve"> </w:t>
      </w:r>
      <w:r>
        <w:t>(1)</w:t>
      </w:r>
      <w:r>
        <w:rPr>
          <w:spacing w:val="-5"/>
        </w:rPr>
        <w:t xml:space="preserve"> </w:t>
      </w:r>
      <w:r>
        <w:t>Критериите</w:t>
      </w:r>
      <w:r>
        <w:rPr>
          <w:spacing w:val="-2"/>
        </w:rPr>
        <w:t xml:space="preserve"> </w:t>
      </w:r>
      <w:r>
        <w:t>за</w:t>
      </w:r>
      <w:r>
        <w:rPr>
          <w:spacing w:val="-4"/>
        </w:rPr>
        <w:t xml:space="preserve"> </w:t>
      </w:r>
      <w:r>
        <w:t>приоритетите</w:t>
      </w:r>
      <w:r>
        <w:rPr>
          <w:spacing w:val="-2"/>
        </w:rPr>
        <w:t xml:space="preserve"> </w:t>
      </w:r>
      <w:r>
        <w:t>за</w:t>
      </w:r>
      <w:r>
        <w:rPr>
          <w:spacing w:val="-4"/>
        </w:rPr>
        <w:t xml:space="preserve"> </w:t>
      </w:r>
      <w:r>
        <w:t>ремонт</w:t>
      </w:r>
      <w:r>
        <w:rPr>
          <w:spacing w:val="-2"/>
        </w:rPr>
        <w:t xml:space="preserve"> </w:t>
      </w:r>
      <w:r>
        <w:t>на</w:t>
      </w:r>
      <w:r>
        <w:rPr>
          <w:spacing w:val="-3"/>
        </w:rPr>
        <w:t xml:space="preserve"> </w:t>
      </w:r>
      <w:r>
        <w:t>пътни участъци</w:t>
      </w:r>
      <w:r>
        <w:rPr>
          <w:spacing w:val="-2"/>
        </w:rPr>
        <w:t xml:space="preserve"> </w:t>
      </w:r>
      <w:r>
        <w:rPr>
          <w:spacing w:val="-5"/>
        </w:rPr>
        <w:t>са:</w:t>
      </w:r>
    </w:p>
    <w:p w14:paraId="59D3CA93" w14:textId="77777777" w:rsidR="00674808" w:rsidRDefault="00000000" w:rsidP="00866079">
      <w:pPr>
        <w:pStyle w:val="a4"/>
        <w:numPr>
          <w:ilvl w:val="0"/>
          <w:numId w:val="8"/>
        </w:numPr>
        <w:tabs>
          <w:tab w:val="left" w:pos="863"/>
        </w:tabs>
        <w:ind w:left="863" w:hanging="285"/>
        <w:rPr>
          <w:sz w:val="24"/>
        </w:rPr>
      </w:pPr>
      <w:r>
        <w:rPr>
          <w:sz w:val="24"/>
        </w:rPr>
        <w:t>необходимост</w:t>
      </w:r>
      <w:r>
        <w:rPr>
          <w:spacing w:val="-5"/>
          <w:sz w:val="24"/>
        </w:rPr>
        <w:t xml:space="preserve"> </w:t>
      </w:r>
      <w:r>
        <w:rPr>
          <w:sz w:val="24"/>
        </w:rPr>
        <w:t>от</w:t>
      </w:r>
      <w:r>
        <w:rPr>
          <w:spacing w:val="-2"/>
          <w:sz w:val="24"/>
        </w:rPr>
        <w:t xml:space="preserve"> </w:t>
      </w:r>
      <w:r>
        <w:rPr>
          <w:sz w:val="24"/>
        </w:rPr>
        <w:t>извършване</w:t>
      </w:r>
      <w:r>
        <w:rPr>
          <w:spacing w:val="-4"/>
          <w:sz w:val="24"/>
        </w:rPr>
        <w:t xml:space="preserve"> </w:t>
      </w:r>
      <w:r>
        <w:rPr>
          <w:sz w:val="24"/>
        </w:rPr>
        <w:t>на</w:t>
      </w:r>
      <w:r>
        <w:rPr>
          <w:spacing w:val="-4"/>
          <w:sz w:val="24"/>
        </w:rPr>
        <w:t xml:space="preserve"> </w:t>
      </w:r>
      <w:r>
        <w:rPr>
          <w:sz w:val="24"/>
        </w:rPr>
        <w:t>ремонтни</w:t>
      </w:r>
      <w:r>
        <w:rPr>
          <w:spacing w:val="-2"/>
          <w:sz w:val="24"/>
        </w:rPr>
        <w:t xml:space="preserve"> работи;</w:t>
      </w:r>
    </w:p>
    <w:p w14:paraId="2D0F609D" w14:textId="77777777" w:rsidR="00674808" w:rsidRDefault="00000000" w:rsidP="00866079">
      <w:pPr>
        <w:pStyle w:val="a4"/>
        <w:numPr>
          <w:ilvl w:val="0"/>
          <w:numId w:val="8"/>
        </w:numPr>
        <w:tabs>
          <w:tab w:val="left" w:pos="863"/>
        </w:tabs>
        <w:ind w:left="863" w:hanging="285"/>
        <w:rPr>
          <w:sz w:val="24"/>
        </w:rPr>
      </w:pPr>
      <w:r>
        <w:rPr>
          <w:sz w:val="24"/>
        </w:rPr>
        <w:t>връзка</w:t>
      </w:r>
      <w:r>
        <w:rPr>
          <w:spacing w:val="-2"/>
          <w:sz w:val="24"/>
        </w:rPr>
        <w:t xml:space="preserve"> </w:t>
      </w:r>
      <w:r>
        <w:rPr>
          <w:sz w:val="24"/>
        </w:rPr>
        <w:t>с</w:t>
      </w:r>
      <w:r>
        <w:rPr>
          <w:spacing w:val="-2"/>
          <w:sz w:val="24"/>
        </w:rPr>
        <w:t xml:space="preserve"> </w:t>
      </w:r>
      <w:r>
        <w:rPr>
          <w:sz w:val="24"/>
        </w:rPr>
        <w:t>други</w:t>
      </w:r>
      <w:r>
        <w:rPr>
          <w:spacing w:val="-1"/>
          <w:sz w:val="24"/>
        </w:rPr>
        <w:t xml:space="preserve"> </w:t>
      </w:r>
      <w:r>
        <w:rPr>
          <w:spacing w:val="-2"/>
          <w:sz w:val="24"/>
        </w:rPr>
        <w:t>селища;</w:t>
      </w:r>
    </w:p>
    <w:p w14:paraId="41FA4080" w14:textId="77777777" w:rsidR="00674808" w:rsidRDefault="00000000" w:rsidP="00866079">
      <w:pPr>
        <w:pStyle w:val="a4"/>
        <w:numPr>
          <w:ilvl w:val="0"/>
          <w:numId w:val="8"/>
        </w:numPr>
        <w:tabs>
          <w:tab w:val="left" w:pos="863"/>
        </w:tabs>
        <w:ind w:left="863" w:hanging="285"/>
        <w:rPr>
          <w:sz w:val="24"/>
        </w:rPr>
      </w:pPr>
      <w:r>
        <w:rPr>
          <w:sz w:val="24"/>
        </w:rPr>
        <w:t>интензивност</w:t>
      </w:r>
      <w:r>
        <w:rPr>
          <w:spacing w:val="-4"/>
          <w:sz w:val="24"/>
        </w:rPr>
        <w:t xml:space="preserve"> </w:t>
      </w:r>
      <w:r>
        <w:rPr>
          <w:sz w:val="24"/>
        </w:rPr>
        <w:t>на</w:t>
      </w:r>
      <w:r>
        <w:rPr>
          <w:spacing w:val="-4"/>
          <w:sz w:val="24"/>
        </w:rPr>
        <w:t xml:space="preserve"> </w:t>
      </w:r>
      <w:r>
        <w:rPr>
          <w:spacing w:val="-2"/>
          <w:sz w:val="24"/>
        </w:rPr>
        <w:t>движението;</w:t>
      </w:r>
    </w:p>
    <w:p w14:paraId="388943B2" w14:textId="77777777" w:rsidR="00674808" w:rsidRDefault="00000000" w:rsidP="00866079">
      <w:pPr>
        <w:pStyle w:val="a4"/>
        <w:numPr>
          <w:ilvl w:val="0"/>
          <w:numId w:val="8"/>
        </w:numPr>
        <w:tabs>
          <w:tab w:val="left" w:pos="863"/>
        </w:tabs>
        <w:ind w:left="863" w:hanging="285"/>
        <w:rPr>
          <w:sz w:val="24"/>
        </w:rPr>
      </w:pPr>
      <w:r>
        <w:rPr>
          <w:sz w:val="24"/>
        </w:rPr>
        <w:t>осигурено</w:t>
      </w:r>
      <w:r>
        <w:rPr>
          <w:spacing w:val="-6"/>
          <w:sz w:val="24"/>
        </w:rPr>
        <w:t xml:space="preserve"> </w:t>
      </w:r>
      <w:r>
        <w:rPr>
          <w:sz w:val="24"/>
        </w:rPr>
        <w:t>допълнително</w:t>
      </w:r>
      <w:r>
        <w:rPr>
          <w:spacing w:val="-5"/>
          <w:sz w:val="24"/>
        </w:rPr>
        <w:t xml:space="preserve"> </w:t>
      </w:r>
      <w:r>
        <w:rPr>
          <w:spacing w:val="-2"/>
          <w:sz w:val="24"/>
        </w:rPr>
        <w:t>финансиране.</w:t>
      </w:r>
    </w:p>
    <w:p w14:paraId="361E66CA" w14:textId="4DDC135F" w:rsidR="00866079" w:rsidRDefault="00000000" w:rsidP="00273587">
      <w:pPr>
        <w:pStyle w:val="a3"/>
        <w:spacing w:before="17"/>
        <w:ind w:firstLine="566"/>
      </w:pPr>
      <w:r>
        <w:t>(2)</w:t>
      </w:r>
      <w:r>
        <w:rPr>
          <w:spacing w:val="40"/>
        </w:rPr>
        <w:t xml:space="preserve"> </w:t>
      </w:r>
      <w:r>
        <w:t>След</w:t>
      </w:r>
      <w:r>
        <w:rPr>
          <w:spacing w:val="40"/>
        </w:rPr>
        <w:t xml:space="preserve"> </w:t>
      </w:r>
      <w:r>
        <w:t>определянето</w:t>
      </w:r>
      <w:r>
        <w:rPr>
          <w:spacing w:val="40"/>
        </w:rPr>
        <w:t xml:space="preserve"> </w:t>
      </w:r>
      <w:r>
        <w:t>на</w:t>
      </w:r>
      <w:r>
        <w:rPr>
          <w:spacing w:val="40"/>
        </w:rPr>
        <w:t xml:space="preserve"> </w:t>
      </w:r>
      <w:r>
        <w:t>приоритетните</w:t>
      </w:r>
      <w:r>
        <w:rPr>
          <w:spacing w:val="40"/>
        </w:rPr>
        <w:t xml:space="preserve"> </w:t>
      </w:r>
      <w:r>
        <w:t>за</w:t>
      </w:r>
      <w:r>
        <w:rPr>
          <w:spacing w:val="40"/>
        </w:rPr>
        <w:t xml:space="preserve"> </w:t>
      </w:r>
      <w:r>
        <w:t>ремонт</w:t>
      </w:r>
      <w:r>
        <w:rPr>
          <w:spacing w:val="40"/>
        </w:rPr>
        <w:t xml:space="preserve"> </w:t>
      </w:r>
      <w:r>
        <w:t>участъци</w:t>
      </w:r>
      <w:r>
        <w:rPr>
          <w:spacing w:val="40"/>
        </w:rPr>
        <w:t xml:space="preserve"> </w:t>
      </w:r>
      <w:r>
        <w:t>се</w:t>
      </w:r>
      <w:r>
        <w:rPr>
          <w:spacing w:val="40"/>
        </w:rPr>
        <w:t xml:space="preserve"> </w:t>
      </w:r>
      <w:r>
        <w:t>изготвя</w:t>
      </w:r>
      <w:r>
        <w:rPr>
          <w:spacing w:val="40"/>
        </w:rPr>
        <w:t xml:space="preserve"> </w:t>
      </w:r>
      <w:r>
        <w:t>поименен</w:t>
      </w:r>
      <w:r>
        <w:rPr>
          <w:spacing w:val="40"/>
        </w:rPr>
        <w:t xml:space="preserve"> </w:t>
      </w:r>
      <w:r>
        <w:t>списък</w:t>
      </w:r>
      <w:r>
        <w:rPr>
          <w:spacing w:val="40"/>
        </w:rPr>
        <w:t xml:space="preserve"> </w:t>
      </w:r>
      <w:r>
        <w:t>за включване в годишната инвестиционна програма на общината.</w:t>
      </w:r>
    </w:p>
    <w:p w14:paraId="0AE1EEF7" w14:textId="0541531E" w:rsidR="00674808" w:rsidRDefault="00000000" w:rsidP="00866079">
      <w:pPr>
        <w:pStyle w:val="3"/>
        <w:spacing w:before="179" w:line="240" w:lineRule="auto"/>
      </w:pPr>
      <w:r>
        <w:t>Раздел</w:t>
      </w:r>
      <w:r>
        <w:rPr>
          <w:spacing w:val="58"/>
        </w:rPr>
        <w:t xml:space="preserve"> </w:t>
      </w:r>
      <w:r>
        <w:rPr>
          <w:spacing w:val="-10"/>
        </w:rPr>
        <w:t>V</w:t>
      </w:r>
    </w:p>
    <w:p w14:paraId="189930BB" w14:textId="77777777" w:rsidR="00674808" w:rsidRDefault="00000000" w:rsidP="00866079">
      <w:pPr>
        <w:ind w:left="315" w:right="448"/>
        <w:jc w:val="center"/>
        <w:rPr>
          <w:b/>
          <w:sz w:val="24"/>
        </w:rPr>
      </w:pPr>
      <w:r>
        <w:rPr>
          <w:b/>
          <w:sz w:val="24"/>
        </w:rPr>
        <w:t>Програма</w:t>
      </w:r>
      <w:r>
        <w:rPr>
          <w:b/>
          <w:spacing w:val="-3"/>
          <w:sz w:val="24"/>
        </w:rPr>
        <w:t xml:space="preserve"> </w:t>
      </w:r>
      <w:r>
        <w:rPr>
          <w:b/>
          <w:sz w:val="24"/>
        </w:rPr>
        <w:t>за</w:t>
      </w:r>
      <w:r>
        <w:rPr>
          <w:b/>
          <w:spacing w:val="-2"/>
          <w:sz w:val="24"/>
        </w:rPr>
        <w:t xml:space="preserve"> </w:t>
      </w:r>
      <w:r>
        <w:rPr>
          <w:b/>
          <w:sz w:val="24"/>
        </w:rPr>
        <w:t>развитие</w:t>
      </w:r>
      <w:r>
        <w:rPr>
          <w:b/>
          <w:spacing w:val="-6"/>
          <w:sz w:val="24"/>
        </w:rPr>
        <w:t xml:space="preserve"> </w:t>
      </w:r>
      <w:r>
        <w:rPr>
          <w:b/>
          <w:sz w:val="24"/>
        </w:rPr>
        <w:t>на</w:t>
      </w:r>
      <w:r>
        <w:rPr>
          <w:b/>
          <w:spacing w:val="-2"/>
          <w:sz w:val="24"/>
        </w:rPr>
        <w:t xml:space="preserve"> </w:t>
      </w:r>
      <w:r>
        <w:rPr>
          <w:b/>
          <w:sz w:val="24"/>
        </w:rPr>
        <w:t>пътната</w:t>
      </w:r>
      <w:r>
        <w:rPr>
          <w:b/>
          <w:spacing w:val="-2"/>
          <w:sz w:val="24"/>
        </w:rPr>
        <w:t xml:space="preserve"> </w:t>
      </w:r>
      <w:r>
        <w:rPr>
          <w:b/>
          <w:spacing w:val="-4"/>
          <w:sz w:val="24"/>
        </w:rPr>
        <w:t>мрежа</w:t>
      </w:r>
    </w:p>
    <w:p w14:paraId="425996DA" w14:textId="77777777" w:rsidR="00273587" w:rsidRDefault="00000000" w:rsidP="00866079">
      <w:pPr>
        <w:pStyle w:val="a3"/>
        <w:spacing w:before="169"/>
        <w:ind w:right="142" w:firstLine="566"/>
        <w:jc w:val="both"/>
      </w:pPr>
      <w:r>
        <w:rPr>
          <w:b/>
        </w:rPr>
        <w:t>Чл. 23.</w:t>
      </w:r>
      <w:r>
        <w:rPr>
          <w:b/>
          <w:spacing w:val="40"/>
        </w:rPr>
        <w:t xml:space="preserve"> </w:t>
      </w:r>
      <w:r>
        <w:t>Програмата за развитие</w:t>
      </w:r>
      <w:r>
        <w:rPr>
          <w:spacing w:val="-1"/>
        </w:rPr>
        <w:t xml:space="preserve"> </w:t>
      </w:r>
      <w:r>
        <w:t xml:space="preserve">на общинската пътна мрежа се разработва, като секторна </w:t>
      </w:r>
    </w:p>
    <w:p w14:paraId="1444F098" w14:textId="77777777" w:rsidR="00273587" w:rsidRDefault="00273587" w:rsidP="00273587">
      <w:pPr>
        <w:pStyle w:val="a3"/>
        <w:spacing w:before="169"/>
        <w:ind w:right="142"/>
        <w:jc w:val="both"/>
      </w:pPr>
    </w:p>
    <w:p w14:paraId="1B90F3AA" w14:textId="77777777" w:rsidR="00273587" w:rsidRDefault="00273587" w:rsidP="00273587">
      <w:pPr>
        <w:pStyle w:val="a3"/>
        <w:spacing w:before="169"/>
        <w:ind w:right="142"/>
        <w:jc w:val="both"/>
      </w:pPr>
    </w:p>
    <w:p w14:paraId="66493901" w14:textId="22E085EB" w:rsidR="00273587" w:rsidRPr="00273587" w:rsidRDefault="00000000" w:rsidP="00273587">
      <w:pPr>
        <w:pStyle w:val="a3"/>
        <w:spacing w:before="169"/>
        <w:ind w:right="142"/>
        <w:jc w:val="both"/>
      </w:pPr>
      <w:r>
        <w:t>част от раздел “Инфраструктура и опазване на околната среда” в Общинския план за развитие на община Мизия на база Плана за управление на общинската пътна мрежа.</w:t>
      </w:r>
    </w:p>
    <w:p w14:paraId="3EF19D59" w14:textId="4E6726D3" w:rsidR="00674808" w:rsidRDefault="00000000" w:rsidP="00866079">
      <w:pPr>
        <w:pStyle w:val="a3"/>
        <w:ind w:right="148" w:firstLine="566"/>
        <w:jc w:val="both"/>
      </w:pPr>
      <w:r>
        <w:rPr>
          <w:b/>
        </w:rPr>
        <w:t>Чл.</w:t>
      </w:r>
      <w:r>
        <w:rPr>
          <w:b/>
          <w:spacing w:val="-3"/>
        </w:rPr>
        <w:t xml:space="preserve"> </w:t>
      </w:r>
      <w:r>
        <w:rPr>
          <w:b/>
        </w:rPr>
        <w:t xml:space="preserve">24. </w:t>
      </w:r>
      <w:r>
        <w:t>Плана за управление на общинската пътна мрежа се изготвя на база анализираната информация от раздел IV.</w:t>
      </w:r>
    </w:p>
    <w:p w14:paraId="473A144F" w14:textId="77777777" w:rsidR="00674808" w:rsidRDefault="00000000" w:rsidP="00866079">
      <w:pPr>
        <w:pStyle w:val="a3"/>
        <w:spacing w:before="122"/>
        <w:ind w:right="142" w:firstLine="566"/>
        <w:jc w:val="both"/>
      </w:pPr>
      <w:r>
        <w:rPr>
          <w:b/>
        </w:rPr>
        <w:t xml:space="preserve">Чл. 25. </w:t>
      </w:r>
      <w:r>
        <w:t>(1) Годишната Програма за изграждането, ремонта и поддържането на пътищата се разработва, като оперативен документ за реализация на основните приоритети и цели съобразно на ресурсното осигуряване на предвидените мерки.</w:t>
      </w:r>
    </w:p>
    <w:p w14:paraId="1A2A03AD" w14:textId="77777777" w:rsidR="00674808" w:rsidRDefault="00000000" w:rsidP="00866079">
      <w:pPr>
        <w:pStyle w:val="a4"/>
        <w:numPr>
          <w:ilvl w:val="0"/>
          <w:numId w:val="7"/>
        </w:numPr>
        <w:tabs>
          <w:tab w:val="left" w:pos="934"/>
        </w:tabs>
        <w:ind w:right="138" w:firstLine="566"/>
        <w:jc w:val="both"/>
        <w:rPr>
          <w:sz w:val="24"/>
        </w:rPr>
      </w:pPr>
      <w:r>
        <w:rPr>
          <w:sz w:val="24"/>
        </w:rPr>
        <w:t>В Програмата се посочват пътните участъци за строителство, ремонт и поддържане, тяхната проектна готовност, както и необходимите средства за финансиране.</w:t>
      </w:r>
    </w:p>
    <w:p w14:paraId="58DBC9AE" w14:textId="77777777" w:rsidR="00674808" w:rsidRDefault="00000000" w:rsidP="00866079">
      <w:pPr>
        <w:pStyle w:val="a4"/>
        <w:numPr>
          <w:ilvl w:val="0"/>
          <w:numId w:val="7"/>
        </w:numPr>
        <w:tabs>
          <w:tab w:val="left" w:pos="1037"/>
        </w:tabs>
        <w:ind w:right="147" w:firstLine="566"/>
        <w:jc w:val="both"/>
        <w:rPr>
          <w:sz w:val="24"/>
        </w:rPr>
      </w:pPr>
      <w:r>
        <w:rPr>
          <w:sz w:val="24"/>
        </w:rPr>
        <w:t>Към Програмата се съставя Индикативна финансова таблица, в която се посочват източниците за финансиране.</w:t>
      </w:r>
    </w:p>
    <w:p w14:paraId="02D4FD25" w14:textId="77777777" w:rsidR="00674808" w:rsidRDefault="00000000" w:rsidP="00866079">
      <w:pPr>
        <w:pStyle w:val="a3"/>
        <w:ind w:right="139" w:firstLine="566"/>
        <w:jc w:val="both"/>
      </w:pPr>
      <w:r>
        <w:rPr>
          <w:b/>
        </w:rPr>
        <w:t xml:space="preserve">Чл. 26. </w:t>
      </w:r>
      <w:r>
        <w:t>Годишната програма се изпраща до Областния управител, Регионалния съвет за развитие и МРРБ съобразно определените срокове.</w:t>
      </w:r>
    </w:p>
    <w:p w14:paraId="40001B41" w14:textId="374F985A" w:rsidR="00674808" w:rsidRDefault="00622DB2" w:rsidP="00622DB2">
      <w:pPr>
        <w:spacing w:before="188"/>
        <w:ind w:left="317" w:right="448"/>
        <w:rPr>
          <w:b/>
          <w:sz w:val="20"/>
        </w:rPr>
      </w:pPr>
      <w:r>
        <w:rPr>
          <w:b/>
          <w:sz w:val="20"/>
        </w:rPr>
        <w:t xml:space="preserve">                                                                  </w:t>
      </w:r>
      <w:r w:rsidR="00000000">
        <w:rPr>
          <w:b/>
          <w:sz w:val="20"/>
        </w:rPr>
        <w:t>ГЛАВА</w:t>
      </w:r>
      <w:r w:rsidR="00000000">
        <w:rPr>
          <w:b/>
          <w:spacing w:val="-7"/>
          <w:sz w:val="20"/>
        </w:rPr>
        <w:t xml:space="preserve"> </w:t>
      </w:r>
      <w:r w:rsidR="00000000">
        <w:rPr>
          <w:b/>
          <w:spacing w:val="-2"/>
          <w:sz w:val="20"/>
        </w:rPr>
        <w:t>ЧЕТВЪРТА</w:t>
      </w:r>
    </w:p>
    <w:p w14:paraId="5F2269E6" w14:textId="52236939" w:rsidR="00674808" w:rsidRDefault="00622DB2" w:rsidP="00866079">
      <w:pPr>
        <w:pStyle w:val="2"/>
        <w:spacing w:line="240" w:lineRule="auto"/>
        <w:ind w:right="4466"/>
        <w:jc w:val="right"/>
      </w:pPr>
      <w:r>
        <w:rPr>
          <w:spacing w:val="-2"/>
        </w:rPr>
        <w:t xml:space="preserve">             </w:t>
      </w:r>
      <w:r w:rsidR="00000000">
        <w:rPr>
          <w:spacing w:val="-2"/>
        </w:rPr>
        <w:t>ФИНАНСИРАНЕ</w:t>
      </w:r>
    </w:p>
    <w:p w14:paraId="464592DE" w14:textId="77777777" w:rsidR="00674808" w:rsidRDefault="00000000" w:rsidP="00866079">
      <w:pPr>
        <w:pStyle w:val="a3"/>
        <w:spacing w:before="16"/>
        <w:ind w:right="145" w:firstLine="566"/>
        <w:jc w:val="both"/>
      </w:pPr>
      <w:r>
        <w:rPr>
          <w:b/>
        </w:rPr>
        <w:t>Чл.</w:t>
      </w:r>
      <w:r>
        <w:rPr>
          <w:b/>
          <w:spacing w:val="-3"/>
        </w:rPr>
        <w:t xml:space="preserve"> </w:t>
      </w:r>
      <w:r>
        <w:rPr>
          <w:b/>
        </w:rPr>
        <w:t>27.</w:t>
      </w:r>
      <w:r>
        <w:rPr>
          <w:b/>
          <w:spacing w:val="-1"/>
        </w:rPr>
        <w:t xml:space="preserve"> </w:t>
      </w:r>
      <w:r>
        <w:t>(1) Изграждането, реконструкцията, ремонтът и поддържането на общинските пътища се финансира със средства от държавния бюджет, от бюджета на общината, с безвъзмездно предоставени средства и със заеми от международни финансови институции.</w:t>
      </w:r>
    </w:p>
    <w:p w14:paraId="76202137" w14:textId="77777777" w:rsidR="00674808" w:rsidRDefault="00000000" w:rsidP="00866079">
      <w:pPr>
        <w:pStyle w:val="a4"/>
        <w:numPr>
          <w:ilvl w:val="0"/>
          <w:numId w:val="6"/>
        </w:numPr>
        <w:tabs>
          <w:tab w:val="left" w:pos="982"/>
        </w:tabs>
        <w:ind w:right="139" w:firstLine="566"/>
        <w:jc w:val="both"/>
        <w:rPr>
          <w:sz w:val="24"/>
        </w:rPr>
      </w:pPr>
      <w:r>
        <w:rPr>
          <w:sz w:val="24"/>
        </w:rPr>
        <w:t>Зимното поддържане на общинските пътища се финансира със средства от държавния бюджет и от бюджета на общината.</w:t>
      </w:r>
    </w:p>
    <w:p w14:paraId="49A741A0" w14:textId="77777777" w:rsidR="00674808" w:rsidRDefault="00000000" w:rsidP="00866079">
      <w:pPr>
        <w:pStyle w:val="a4"/>
        <w:numPr>
          <w:ilvl w:val="0"/>
          <w:numId w:val="6"/>
        </w:numPr>
        <w:tabs>
          <w:tab w:val="left" w:pos="908"/>
        </w:tabs>
        <w:ind w:right="142" w:firstLine="540"/>
        <w:jc w:val="both"/>
        <w:rPr>
          <w:sz w:val="24"/>
        </w:rPr>
      </w:pPr>
      <w:r>
        <w:rPr>
          <w:sz w:val="24"/>
        </w:rPr>
        <w:t xml:space="preserve">(нова, </w:t>
      </w:r>
      <w:proofErr w:type="spellStart"/>
      <w:r>
        <w:rPr>
          <w:sz w:val="24"/>
        </w:rPr>
        <w:t>реш</w:t>
      </w:r>
      <w:proofErr w:type="spellEnd"/>
      <w:r>
        <w:rPr>
          <w:sz w:val="24"/>
        </w:rPr>
        <w:t>. №207/30.01.2017г.) Общината финансира програми за повишаване безопасността на движението по общинските пътища.</w:t>
      </w:r>
    </w:p>
    <w:p w14:paraId="308D80B3" w14:textId="77777777" w:rsidR="00674808" w:rsidRDefault="00000000" w:rsidP="00866079">
      <w:pPr>
        <w:pStyle w:val="a3"/>
        <w:spacing w:before="221"/>
        <w:ind w:right="144" w:firstLine="566"/>
        <w:jc w:val="both"/>
      </w:pPr>
      <w:r>
        <w:rPr>
          <w:b/>
        </w:rPr>
        <w:t xml:space="preserve">Чл. 28. </w:t>
      </w:r>
      <w:r>
        <w:t>Предложенията за годишното</w:t>
      </w:r>
      <w:r>
        <w:rPr>
          <w:spacing w:val="-1"/>
        </w:rPr>
        <w:t xml:space="preserve"> </w:t>
      </w:r>
      <w:r>
        <w:t>финансиране и обосновката</w:t>
      </w:r>
      <w:r>
        <w:rPr>
          <w:spacing w:val="-2"/>
        </w:rPr>
        <w:t xml:space="preserve"> </w:t>
      </w:r>
      <w:r>
        <w:t>към</w:t>
      </w:r>
      <w:r>
        <w:rPr>
          <w:spacing w:val="-1"/>
        </w:rPr>
        <w:t xml:space="preserve"> </w:t>
      </w:r>
      <w:r>
        <w:t>тях се представят от</w:t>
      </w:r>
      <w:r>
        <w:rPr>
          <w:spacing w:val="-1"/>
        </w:rPr>
        <w:t xml:space="preserve"> </w:t>
      </w:r>
      <w:r>
        <w:t>кмета на общината за разглеждане и одобрение от общинския съвет.</w:t>
      </w:r>
    </w:p>
    <w:p w14:paraId="03877D21" w14:textId="77777777" w:rsidR="00866079" w:rsidRDefault="00000000" w:rsidP="00622DB2">
      <w:pPr>
        <w:ind w:left="12"/>
        <w:jc w:val="center"/>
        <w:rPr>
          <w:b/>
          <w:spacing w:val="-4"/>
          <w:sz w:val="20"/>
        </w:rPr>
      </w:pPr>
      <w:r>
        <w:rPr>
          <w:b/>
          <w:sz w:val="20"/>
        </w:rPr>
        <w:t>ГЛАВА</w:t>
      </w:r>
      <w:r>
        <w:rPr>
          <w:b/>
          <w:spacing w:val="-7"/>
          <w:sz w:val="20"/>
        </w:rPr>
        <w:t xml:space="preserve"> </w:t>
      </w:r>
      <w:r>
        <w:rPr>
          <w:b/>
          <w:spacing w:val="-4"/>
          <w:sz w:val="20"/>
        </w:rPr>
        <w:t>ПЕТА</w:t>
      </w:r>
    </w:p>
    <w:p w14:paraId="725476D8" w14:textId="13140EC6" w:rsidR="00674808" w:rsidRPr="00866079" w:rsidRDefault="00000000" w:rsidP="00622DB2">
      <w:pPr>
        <w:ind w:left="12"/>
        <w:jc w:val="center"/>
        <w:rPr>
          <w:b/>
          <w:bCs/>
          <w:sz w:val="20"/>
        </w:rPr>
      </w:pPr>
      <w:r w:rsidRPr="00866079">
        <w:rPr>
          <w:b/>
          <w:bCs/>
        </w:rPr>
        <w:t>АДМИНИСТРАТИВНО</w:t>
      </w:r>
      <w:r w:rsidRPr="00866079">
        <w:rPr>
          <w:b/>
          <w:bCs/>
          <w:spacing w:val="-7"/>
        </w:rPr>
        <w:t xml:space="preserve"> </w:t>
      </w:r>
      <w:r w:rsidRPr="00866079">
        <w:rPr>
          <w:b/>
          <w:bCs/>
        </w:rPr>
        <w:t>НАКАЗАТЕЛНИ</w:t>
      </w:r>
      <w:r w:rsidRPr="00866079">
        <w:rPr>
          <w:b/>
          <w:bCs/>
          <w:spacing w:val="-5"/>
        </w:rPr>
        <w:t xml:space="preserve"> </w:t>
      </w:r>
      <w:r w:rsidRPr="00866079">
        <w:rPr>
          <w:b/>
          <w:bCs/>
          <w:spacing w:val="-2"/>
        </w:rPr>
        <w:t>РАЗПОРЕДБИ</w:t>
      </w:r>
    </w:p>
    <w:p w14:paraId="2D603302" w14:textId="6926DBAB" w:rsidR="00674808" w:rsidRDefault="00000000" w:rsidP="00273587">
      <w:pPr>
        <w:pStyle w:val="a3"/>
        <w:spacing w:before="170"/>
        <w:ind w:firstLine="566"/>
        <w:jc w:val="both"/>
      </w:pPr>
      <w:r>
        <w:rPr>
          <w:b/>
        </w:rPr>
        <w:t>Чл.</w:t>
      </w:r>
      <w:r>
        <w:rPr>
          <w:b/>
          <w:spacing w:val="64"/>
        </w:rPr>
        <w:t xml:space="preserve"> </w:t>
      </w:r>
      <w:r>
        <w:rPr>
          <w:b/>
        </w:rPr>
        <w:t>29.</w:t>
      </w:r>
      <w:r>
        <w:rPr>
          <w:b/>
          <w:spacing w:val="65"/>
        </w:rPr>
        <w:t xml:space="preserve"> </w:t>
      </w:r>
      <w:r>
        <w:t>(1)</w:t>
      </w:r>
      <w:r>
        <w:rPr>
          <w:spacing w:val="63"/>
        </w:rPr>
        <w:t xml:space="preserve"> </w:t>
      </w:r>
      <w:r>
        <w:t>Наказват</w:t>
      </w:r>
      <w:r>
        <w:rPr>
          <w:spacing w:val="68"/>
        </w:rPr>
        <w:t xml:space="preserve"> </w:t>
      </w:r>
      <w:r>
        <w:t>се</w:t>
      </w:r>
      <w:r>
        <w:rPr>
          <w:spacing w:val="64"/>
        </w:rPr>
        <w:t xml:space="preserve"> </w:t>
      </w:r>
      <w:r>
        <w:t>с</w:t>
      </w:r>
      <w:r>
        <w:rPr>
          <w:spacing w:val="64"/>
        </w:rPr>
        <w:t xml:space="preserve"> </w:t>
      </w:r>
      <w:r>
        <w:t>глоба</w:t>
      </w:r>
      <w:r>
        <w:rPr>
          <w:spacing w:val="64"/>
        </w:rPr>
        <w:t xml:space="preserve"> </w:t>
      </w:r>
      <w:r>
        <w:t>от</w:t>
      </w:r>
      <w:r>
        <w:rPr>
          <w:spacing w:val="65"/>
        </w:rPr>
        <w:t xml:space="preserve"> </w:t>
      </w:r>
      <w:r>
        <w:t>200</w:t>
      </w:r>
      <w:r>
        <w:rPr>
          <w:spacing w:val="64"/>
        </w:rPr>
        <w:t xml:space="preserve"> </w:t>
      </w:r>
      <w:r>
        <w:t>до</w:t>
      </w:r>
      <w:r>
        <w:rPr>
          <w:spacing w:val="65"/>
        </w:rPr>
        <w:t xml:space="preserve"> </w:t>
      </w:r>
      <w:r>
        <w:t>500</w:t>
      </w:r>
      <w:r>
        <w:rPr>
          <w:spacing w:val="64"/>
        </w:rPr>
        <w:t xml:space="preserve"> </w:t>
      </w:r>
      <w:r>
        <w:t>лв.</w:t>
      </w:r>
      <w:r w:rsidR="008807FA">
        <w:t xml:space="preserve">/102,26 до </w:t>
      </w:r>
      <w:r w:rsidR="00E37FE5">
        <w:t>255,65€/</w:t>
      </w:r>
      <w:r>
        <w:rPr>
          <w:spacing w:val="64"/>
        </w:rPr>
        <w:t xml:space="preserve"> </w:t>
      </w:r>
      <w:r>
        <w:t>физическите</w:t>
      </w:r>
      <w:r>
        <w:rPr>
          <w:spacing w:val="62"/>
        </w:rPr>
        <w:t xml:space="preserve"> </w:t>
      </w:r>
      <w:r>
        <w:t>лица,</w:t>
      </w:r>
      <w:r>
        <w:rPr>
          <w:spacing w:val="64"/>
        </w:rPr>
        <w:t xml:space="preserve"> </w:t>
      </w:r>
      <w:r>
        <w:t>които</w:t>
      </w:r>
      <w:r>
        <w:rPr>
          <w:spacing w:val="63"/>
        </w:rPr>
        <w:t xml:space="preserve"> </w:t>
      </w:r>
      <w:r>
        <w:t>извършат</w:t>
      </w:r>
      <w:r>
        <w:rPr>
          <w:spacing w:val="65"/>
        </w:rPr>
        <w:t xml:space="preserve"> </w:t>
      </w:r>
      <w:r>
        <w:t>или разпоредят да бъдат извършени следните дейности в обхвата на пътя:</w:t>
      </w:r>
    </w:p>
    <w:p w14:paraId="5E9194FD" w14:textId="77777777" w:rsidR="00674808" w:rsidRDefault="00000000" w:rsidP="00273587">
      <w:pPr>
        <w:pStyle w:val="a4"/>
        <w:numPr>
          <w:ilvl w:val="0"/>
          <w:numId w:val="5"/>
        </w:numPr>
        <w:tabs>
          <w:tab w:val="left" w:pos="935"/>
        </w:tabs>
        <w:ind w:right="140" w:firstLine="566"/>
        <w:jc w:val="both"/>
        <w:rPr>
          <w:sz w:val="24"/>
        </w:rPr>
      </w:pPr>
      <w:r>
        <w:rPr>
          <w:sz w:val="24"/>
        </w:rPr>
        <w:t>изсичане</w:t>
      </w:r>
      <w:r>
        <w:rPr>
          <w:spacing w:val="80"/>
          <w:w w:val="150"/>
          <w:sz w:val="24"/>
        </w:rPr>
        <w:t xml:space="preserve"> </w:t>
      </w:r>
      <w:r>
        <w:rPr>
          <w:sz w:val="24"/>
        </w:rPr>
        <w:t>и</w:t>
      </w:r>
      <w:r>
        <w:rPr>
          <w:spacing w:val="80"/>
          <w:w w:val="150"/>
          <w:sz w:val="24"/>
        </w:rPr>
        <w:t xml:space="preserve"> </w:t>
      </w:r>
      <w:r>
        <w:rPr>
          <w:sz w:val="24"/>
        </w:rPr>
        <w:t>изкореняване</w:t>
      </w:r>
      <w:r>
        <w:rPr>
          <w:spacing w:val="80"/>
          <w:w w:val="150"/>
          <w:sz w:val="24"/>
        </w:rPr>
        <w:t xml:space="preserve"> </w:t>
      </w:r>
      <w:r>
        <w:rPr>
          <w:sz w:val="24"/>
        </w:rPr>
        <w:t>на</w:t>
      </w:r>
      <w:r>
        <w:rPr>
          <w:spacing w:val="80"/>
          <w:w w:val="150"/>
          <w:sz w:val="24"/>
        </w:rPr>
        <w:t xml:space="preserve"> </w:t>
      </w:r>
      <w:r>
        <w:rPr>
          <w:sz w:val="24"/>
        </w:rPr>
        <w:t>дървета</w:t>
      </w:r>
      <w:r>
        <w:rPr>
          <w:spacing w:val="80"/>
          <w:w w:val="150"/>
          <w:sz w:val="24"/>
        </w:rPr>
        <w:t xml:space="preserve"> </w:t>
      </w:r>
      <w:r>
        <w:rPr>
          <w:sz w:val="24"/>
        </w:rPr>
        <w:t>и</w:t>
      </w:r>
      <w:r>
        <w:rPr>
          <w:spacing w:val="80"/>
          <w:w w:val="150"/>
          <w:sz w:val="24"/>
        </w:rPr>
        <w:t xml:space="preserve"> </w:t>
      </w:r>
      <w:r>
        <w:rPr>
          <w:sz w:val="24"/>
        </w:rPr>
        <w:t>храсти,</w:t>
      </w:r>
      <w:r>
        <w:rPr>
          <w:spacing w:val="80"/>
          <w:w w:val="150"/>
          <w:sz w:val="24"/>
        </w:rPr>
        <w:t xml:space="preserve"> </w:t>
      </w:r>
      <w:r>
        <w:rPr>
          <w:sz w:val="24"/>
        </w:rPr>
        <w:t>косене</w:t>
      </w:r>
      <w:r>
        <w:rPr>
          <w:spacing w:val="80"/>
          <w:w w:val="150"/>
          <w:sz w:val="24"/>
        </w:rPr>
        <w:t xml:space="preserve"> </w:t>
      </w:r>
      <w:r>
        <w:rPr>
          <w:sz w:val="24"/>
        </w:rPr>
        <w:t>на</w:t>
      </w:r>
      <w:r>
        <w:rPr>
          <w:spacing w:val="80"/>
          <w:w w:val="150"/>
          <w:sz w:val="24"/>
        </w:rPr>
        <w:t xml:space="preserve"> </w:t>
      </w:r>
      <w:r>
        <w:rPr>
          <w:sz w:val="24"/>
        </w:rPr>
        <w:t>трева</w:t>
      </w:r>
      <w:r>
        <w:rPr>
          <w:spacing w:val="80"/>
          <w:w w:val="150"/>
          <w:sz w:val="24"/>
        </w:rPr>
        <w:t xml:space="preserve"> </w:t>
      </w:r>
      <w:r>
        <w:rPr>
          <w:sz w:val="24"/>
        </w:rPr>
        <w:t>без</w:t>
      </w:r>
      <w:r>
        <w:rPr>
          <w:spacing w:val="80"/>
          <w:w w:val="150"/>
          <w:sz w:val="24"/>
        </w:rPr>
        <w:t xml:space="preserve"> </w:t>
      </w:r>
      <w:r>
        <w:rPr>
          <w:sz w:val="24"/>
        </w:rPr>
        <w:t>разрешение</w:t>
      </w:r>
      <w:r>
        <w:rPr>
          <w:spacing w:val="80"/>
          <w:w w:val="150"/>
          <w:sz w:val="24"/>
        </w:rPr>
        <w:t xml:space="preserve"> </w:t>
      </w:r>
      <w:r>
        <w:rPr>
          <w:sz w:val="24"/>
        </w:rPr>
        <w:t>на администрацията, която управлява пътя;</w:t>
      </w:r>
    </w:p>
    <w:p w14:paraId="120D8FC5" w14:textId="77777777" w:rsidR="00674808" w:rsidRDefault="00000000" w:rsidP="00273587">
      <w:pPr>
        <w:pStyle w:val="a4"/>
        <w:numPr>
          <w:ilvl w:val="0"/>
          <w:numId w:val="5"/>
        </w:numPr>
        <w:tabs>
          <w:tab w:val="left" w:pos="818"/>
        </w:tabs>
        <w:ind w:left="818" w:hanging="240"/>
        <w:jc w:val="both"/>
        <w:rPr>
          <w:sz w:val="24"/>
        </w:rPr>
      </w:pPr>
      <w:r>
        <w:rPr>
          <w:sz w:val="24"/>
        </w:rPr>
        <w:t>паша</w:t>
      </w:r>
      <w:r>
        <w:rPr>
          <w:spacing w:val="-3"/>
          <w:sz w:val="24"/>
        </w:rPr>
        <w:t xml:space="preserve"> </w:t>
      </w:r>
      <w:r>
        <w:rPr>
          <w:sz w:val="24"/>
        </w:rPr>
        <w:t>на</w:t>
      </w:r>
      <w:r>
        <w:rPr>
          <w:spacing w:val="-3"/>
          <w:sz w:val="24"/>
        </w:rPr>
        <w:t xml:space="preserve"> </w:t>
      </w:r>
      <w:r>
        <w:rPr>
          <w:sz w:val="24"/>
        </w:rPr>
        <w:t>добитък</w:t>
      </w:r>
      <w:r>
        <w:rPr>
          <w:spacing w:val="-3"/>
          <w:sz w:val="24"/>
        </w:rPr>
        <w:t xml:space="preserve"> </w:t>
      </w:r>
      <w:r>
        <w:rPr>
          <w:sz w:val="24"/>
        </w:rPr>
        <w:t>и</w:t>
      </w:r>
      <w:r>
        <w:rPr>
          <w:spacing w:val="-2"/>
          <w:sz w:val="24"/>
        </w:rPr>
        <w:t xml:space="preserve"> </w:t>
      </w:r>
      <w:r>
        <w:rPr>
          <w:sz w:val="24"/>
        </w:rPr>
        <w:t>опожаряване</w:t>
      </w:r>
      <w:r>
        <w:rPr>
          <w:spacing w:val="-3"/>
          <w:sz w:val="24"/>
        </w:rPr>
        <w:t xml:space="preserve"> </w:t>
      </w:r>
      <w:r>
        <w:rPr>
          <w:sz w:val="24"/>
        </w:rPr>
        <w:t>на</w:t>
      </w:r>
      <w:r>
        <w:rPr>
          <w:spacing w:val="-2"/>
          <w:sz w:val="24"/>
        </w:rPr>
        <w:t xml:space="preserve"> растителността;</w:t>
      </w:r>
    </w:p>
    <w:p w14:paraId="2D513496" w14:textId="77777777" w:rsidR="00674808" w:rsidRDefault="00000000" w:rsidP="00273587">
      <w:pPr>
        <w:pStyle w:val="a4"/>
        <w:numPr>
          <w:ilvl w:val="0"/>
          <w:numId w:val="5"/>
        </w:numPr>
        <w:tabs>
          <w:tab w:val="left" w:pos="818"/>
        </w:tabs>
        <w:ind w:left="818" w:hanging="240"/>
        <w:jc w:val="both"/>
        <w:rPr>
          <w:sz w:val="24"/>
        </w:rPr>
      </w:pPr>
      <w:r>
        <w:rPr>
          <w:sz w:val="24"/>
        </w:rPr>
        <w:t>движение</w:t>
      </w:r>
      <w:r>
        <w:rPr>
          <w:spacing w:val="-3"/>
          <w:sz w:val="24"/>
        </w:rPr>
        <w:t xml:space="preserve"> </w:t>
      </w:r>
      <w:r>
        <w:rPr>
          <w:sz w:val="24"/>
        </w:rPr>
        <w:t>с</w:t>
      </w:r>
      <w:r>
        <w:rPr>
          <w:spacing w:val="-3"/>
          <w:sz w:val="24"/>
        </w:rPr>
        <w:t xml:space="preserve"> </w:t>
      </w:r>
      <w:r>
        <w:rPr>
          <w:sz w:val="24"/>
        </w:rPr>
        <w:t>непочистени</w:t>
      </w:r>
      <w:r>
        <w:rPr>
          <w:spacing w:val="-2"/>
          <w:sz w:val="24"/>
        </w:rPr>
        <w:t xml:space="preserve"> </w:t>
      </w:r>
      <w:r>
        <w:rPr>
          <w:sz w:val="24"/>
        </w:rPr>
        <w:t>от</w:t>
      </w:r>
      <w:r>
        <w:rPr>
          <w:spacing w:val="-2"/>
          <w:sz w:val="24"/>
        </w:rPr>
        <w:t xml:space="preserve"> </w:t>
      </w:r>
      <w:r>
        <w:rPr>
          <w:sz w:val="24"/>
        </w:rPr>
        <w:t>кал</w:t>
      </w:r>
      <w:r>
        <w:rPr>
          <w:spacing w:val="-2"/>
          <w:sz w:val="24"/>
        </w:rPr>
        <w:t xml:space="preserve"> машини;</w:t>
      </w:r>
    </w:p>
    <w:p w14:paraId="1F5B24ED" w14:textId="77777777" w:rsidR="00674808" w:rsidRDefault="00000000" w:rsidP="00273587">
      <w:pPr>
        <w:pStyle w:val="a4"/>
        <w:numPr>
          <w:ilvl w:val="0"/>
          <w:numId w:val="5"/>
        </w:numPr>
        <w:tabs>
          <w:tab w:val="left" w:pos="818"/>
        </w:tabs>
        <w:ind w:left="818" w:hanging="240"/>
        <w:jc w:val="both"/>
        <w:rPr>
          <w:sz w:val="24"/>
        </w:rPr>
      </w:pPr>
      <w:r>
        <w:rPr>
          <w:sz w:val="24"/>
        </w:rPr>
        <w:t>превозване</w:t>
      </w:r>
      <w:r>
        <w:rPr>
          <w:spacing w:val="-5"/>
          <w:sz w:val="24"/>
        </w:rPr>
        <w:t xml:space="preserve"> </w:t>
      </w:r>
      <w:r>
        <w:rPr>
          <w:sz w:val="24"/>
        </w:rPr>
        <w:t>на</w:t>
      </w:r>
      <w:r>
        <w:rPr>
          <w:spacing w:val="-2"/>
          <w:sz w:val="24"/>
        </w:rPr>
        <w:t xml:space="preserve"> </w:t>
      </w:r>
      <w:r>
        <w:rPr>
          <w:sz w:val="24"/>
        </w:rPr>
        <w:t>мокри</w:t>
      </w:r>
      <w:r>
        <w:rPr>
          <w:spacing w:val="-3"/>
          <w:sz w:val="24"/>
        </w:rPr>
        <w:t xml:space="preserve"> </w:t>
      </w:r>
      <w:r>
        <w:rPr>
          <w:sz w:val="24"/>
        </w:rPr>
        <w:t>товари,</w:t>
      </w:r>
      <w:r>
        <w:rPr>
          <w:spacing w:val="-1"/>
          <w:sz w:val="24"/>
        </w:rPr>
        <w:t xml:space="preserve"> </w:t>
      </w:r>
      <w:r>
        <w:rPr>
          <w:sz w:val="24"/>
        </w:rPr>
        <w:t>с</w:t>
      </w:r>
      <w:r>
        <w:rPr>
          <w:spacing w:val="-3"/>
          <w:sz w:val="24"/>
        </w:rPr>
        <w:t xml:space="preserve"> </w:t>
      </w:r>
      <w:r>
        <w:rPr>
          <w:sz w:val="24"/>
        </w:rPr>
        <w:t>които</w:t>
      </w:r>
      <w:r>
        <w:rPr>
          <w:spacing w:val="-1"/>
          <w:sz w:val="24"/>
        </w:rPr>
        <w:t xml:space="preserve"> </w:t>
      </w:r>
      <w:r>
        <w:rPr>
          <w:sz w:val="24"/>
        </w:rPr>
        <w:t>се</w:t>
      </w:r>
      <w:r>
        <w:rPr>
          <w:spacing w:val="-3"/>
          <w:sz w:val="24"/>
        </w:rPr>
        <w:t xml:space="preserve"> </w:t>
      </w:r>
      <w:r>
        <w:rPr>
          <w:sz w:val="24"/>
        </w:rPr>
        <w:t>овлажнява</w:t>
      </w:r>
      <w:r>
        <w:rPr>
          <w:spacing w:val="-3"/>
          <w:sz w:val="24"/>
        </w:rPr>
        <w:t xml:space="preserve"> </w:t>
      </w:r>
      <w:r>
        <w:rPr>
          <w:sz w:val="24"/>
        </w:rPr>
        <w:t>платното</w:t>
      </w:r>
      <w:r>
        <w:rPr>
          <w:spacing w:val="-3"/>
          <w:sz w:val="24"/>
        </w:rPr>
        <w:t xml:space="preserve"> </w:t>
      </w:r>
      <w:r>
        <w:rPr>
          <w:sz w:val="24"/>
        </w:rPr>
        <w:t>за</w:t>
      </w:r>
      <w:r>
        <w:rPr>
          <w:spacing w:val="-2"/>
          <w:sz w:val="24"/>
        </w:rPr>
        <w:t xml:space="preserve"> движение;</w:t>
      </w:r>
    </w:p>
    <w:p w14:paraId="06A4680D" w14:textId="77777777" w:rsidR="00674808" w:rsidRDefault="00000000" w:rsidP="00273587">
      <w:pPr>
        <w:pStyle w:val="a4"/>
        <w:numPr>
          <w:ilvl w:val="0"/>
          <w:numId w:val="5"/>
        </w:numPr>
        <w:tabs>
          <w:tab w:val="left" w:pos="818"/>
        </w:tabs>
        <w:ind w:left="818" w:hanging="240"/>
        <w:jc w:val="both"/>
        <w:rPr>
          <w:sz w:val="24"/>
        </w:rPr>
      </w:pPr>
      <w:r>
        <w:rPr>
          <w:sz w:val="24"/>
        </w:rPr>
        <w:t>превозване</w:t>
      </w:r>
      <w:r>
        <w:rPr>
          <w:spacing w:val="-6"/>
          <w:sz w:val="24"/>
        </w:rPr>
        <w:t xml:space="preserve"> </w:t>
      </w:r>
      <w:r>
        <w:rPr>
          <w:sz w:val="24"/>
        </w:rPr>
        <w:t>на</w:t>
      </w:r>
      <w:r>
        <w:rPr>
          <w:spacing w:val="-4"/>
          <w:sz w:val="24"/>
        </w:rPr>
        <w:t xml:space="preserve"> </w:t>
      </w:r>
      <w:r>
        <w:rPr>
          <w:sz w:val="24"/>
        </w:rPr>
        <w:t>насипни</w:t>
      </w:r>
      <w:r>
        <w:rPr>
          <w:spacing w:val="-2"/>
          <w:sz w:val="24"/>
        </w:rPr>
        <w:t xml:space="preserve"> </w:t>
      </w:r>
      <w:r>
        <w:rPr>
          <w:sz w:val="24"/>
        </w:rPr>
        <w:t>материали</w:t>
      </w:r>
      <w:r>
        <w:rPr>
          <w:spacing w:val="-2"/>
          <w:sz w:val="24"/>
        </w:rPr>
        <w:t xml:space="preserve"> </w:t>
      </w:r>
      <w:r>
        <w:rPr>
          <w:sz w:val="24"/>
        </w:rPr>
        <w:t>в</w:t>
      </w:r>
      <w:r>
        <w:rPr>
          <w:spacing w:val="-4"/>
          <w:sz w:val="24"/>
        </w:rPr>
        <w:t xml:space="preserve"> </w:t>
      </w:r>
      <w:r>
        <w:rPr>
          <w:sz w:val="24"/>
        </w:rPr>
        <w:t>превозни</w:t>
      </w:r>
      <w:r>
        <w:rPr>
          <w:spacing w:val="-2"/>
          <w:sz w:val="24"/>
        </w:rPr>
        <w:t xml:space="preserve"> </w:t>
      </w:r>
      <w:r>
        <w:rPr>
          <w:sz w:val="24"/>
        </w:rPr>
        <w:t>средства,</w:t>
      </w:r>
      <w:r>
        <w:rPr>
          <w:spacing w:val="-3"/>
          <w:sz w:val="24"/>
        </w:rPr>
        <w:t xml:space="preserve"> </w:t>
      </w:r>
      <w:r>
        <w:rPr>
          <w:sz w:val="24"/>
        </w:rPr>
        <w:t>позволяващи</w:t>
      </w:r>
      <w:r>
        <w:rPr>
          <w:spacing w:val="-3"/>
          <w:sz w:val="24"/>
        </w:rPr>
        <w:t xml:space="preserve"> </w:t>
      </w:r>
      <w:r>
        <w:rPr>
          <w:sz w:val="24"/>
        </w:rPr>
        <w:t>тяхното</w:t>
      </w:r>
      <w:r>
        <w:rPr>
          <w:spacing w:val="-2"/>
          <w:sz w:val="24"/>
        </w:rPr>
        <w:t xml:space="preserve"> разпиляване;</w:t>
      </w:r>
    </w:p>
    <w:p w14:paraId="6C3866EE" w14:textId="77777777" w:rsidR="00674808" w:rsidRDefault="00000000" w:rsidP="00273587">
      <w:pPr>
        <w:pStyle w:val="a4"/>
        <w:numPr>
          <w:ilvl w:val="0"/>
          <w:numId w:val="5"/>
        </w:numPr>
        <w:tabs>
          <w:tab w:val="left" w:pos="818"/>
        </w:tabs>
        <w:ind w:left="818" w:hanging="240"/>
        <w:jc w:val="both"/>
        <w:rPr>
          <w:sz w:val="24"/>
        </w:rPr>
      </w:pPr>
      <w:r>
        <w:rPr>
          <w:sz w:val="24"/>
        </w:rPr>
        <w:t>поставяне</w:t>
      </w:r>
      <w:r>
        <w:rPr>
          <w:spacing w:val="-5"/>
          <w:sz w:val="24"/>
        </w:rPr>
        <w:t xml:space="preserve"> </w:t>
      </w:r>
      <w:r>
        <w:rPr>
          <w:sz w:val="24"/>
        </w:rPr>
        <w:t>и</w:t>
      </w:r>
      <w:r>
        <w:rPr>
          <w:spacing w:val="-2"/>
          <w:sz w:val="24"/>
        </w:rPr>
        <w:t xml:space="preserve"> </w:t>
      </w:r>
      <w:r>
        <w:rPr>
          <w:sz w:val="24"/>
        </w:rPr>
        <w:t>складиране</w:t>
      </w:r>
      <w:r>
        <w:rPr>
          <w:spacing w:val="-3"/>
          <w:sz w:val="24"/>
        </w:rPr>
        <w:t xml:space="preserve"> </w:t>
      </w:r>
      <w:r>
        <w:rPr>
          <w:sz w:val="24"/>
        </w:rPr>
        <w:t>на</w:t>
      </w:r>
      <w:r>
        <w:rPr>
          <w:spacing w:val="-3"/>
          <w:sz w:val="24"/>
        </w:rPr>
        <w:t xml:space="preserve"> </w:t>
      </w:r>
      <w:r>
        <w:rPr>
          <w:sz w:val="24"/>
        </w:rPr>
        <w:t>материали,</w:t>
      </w:r>
      <w:r>
        <w:rPr>
          <w:spacing w:val="-2"/>
          <w:sz w:val="24"/>
        </w:rPr>
        <w:t xml:space="preserve"> </w:t>
      </w:r>
      <w:r>
        <w:rPr>
          <w:sz w:val="24"/>
        </w:rPr>
        <w:t>които</w:t>
      </w:r>
      <w:r>
        <w:rPr>
          <w:spacing w:val="-3"/>
          <w:sz w:val="24"/>
        </w:rPr>
        <w:t xml:space="preserve"> </w:t>
      </w:r>
      <w:r>
        <w:rPr>
          <w:sz w:val="24"/>
        </w:rPr>
        <w:t>не</w:t>
      </w:r>
      <w:r>
        <w:rPr>
          <w:spacing w:val="-3"/>
          <w:sz w:val="24"/>
        </w:rPr>
        <w:t xml:space="preserve"> </w:t>
      </w:r>
      <w:r>
        <w:rPr>
          <w:sz w:val="24"/>
        </w:rPr>
        <w:t>са</w:t>
      </w:r>
      <w:r>
        <w:rPr>
          <w:spacing w:val="-3"/>
          <w:sz w:val="24"/>
        </w:rPr>
        <w:t xml:space="preserve"> </w:t>
      </w:r>
      <w:r>
        <w:rPr>
          <w:sz w:val="24"/>
        </w:rPr>
        <w:t>свързани</w:t>
      </w:r>
      <w:r>
        <w:rPr>
          <w:spacing w:val="-2"/>
          <w:sz w:val="24"/>
        </w:rPr>
        <w:t xml:space="preserve"> </w:t>
      </w:r>
      <w:r>
        <w:rPr>
          <w:sz w:val="24"/>
        </w:rPr>
        <w:t>с</w:t>
      </w:r>
      <w:r>
        <w:rPr>
          <w:spacing w:val="-3"/>
          <w:sz w:val="24"/>
        </w:rPr>
        <w:t xml:space="preserve"> </w:t>
      </w:r>
      <w:r>
        <w:rPr>
          <w:sz w:val="24"/>
        </w:rPr>
        <w:t>експлоатацията</w:t>
      </w:r>
      <w:r>
        <w:rPr>
          <w:spacing w:val="-2"/>
          <w:sz w:val="24"/>
        </w:rPr>
        <w:t xml:space="preserve"> </w:t>
      </w:r>
      <w:r>
        <w:rPr>
          <w:sz w:val="24"/>
        </w:rPr>
        <w:t>на</w:t>
      </w:r>
      <w:r>
        <w:rPr>
          <w:spacing w:val="-2"/>
          <w:sz w:val="24"/>
        </w:rPr>
        <w:t xml:space="preserve"> пътя;</w:t>
      </w:r>
    </w:p>
    <w:p w14:paraId="4AD198BE" w14:textId="77777777" w:rsidR="00674808" w:rsidRDefault="00000000" w:rsidP="00273587">
      <w:pPr>
        <w:pStyle w:val="a4"/>
        <w:numPr>
          <w:ilvl w:val="0"/>
          <w:numId w:val="5"/>
        </w:numPr>
        <w:tabs>
          <w:tab w:val="left" w:pos="818"/>
        </w:tabs>
        <w:ind w:left="818" w:hanging="240"/>
        <w:jc w:val="both"/>
        <w:rPr>
          <w:sz w:val="24"/>
        </w:rPr>
      </w:pPr>
      <w:r>
        <w:rPr>
          <w:sz w:val="24"/>
        </w:rPr>
        <w:t>влачене</w:t>
      </w:r>
      <w:r>
        <w:rPr>
          <w:spacing w:val="-4"/>
          <w:sz w:val="24"/>
        </w:rPr>
        <w:t xml:space="preserve"> </w:t>
      </w:r>
      <w:r>
        <w:rPr>
          <w:sz w:val="24"/>
        </w:rPr>
        <w:t>на</w:t>
      </w:r>
      <w:r>
        <w:rPr>
          <w:spacing w:val="-3"/>
          <w:sz w:val="24"/>
        </w:rPr>
        <w:t xml:space="preserve"> </w:t>
      </w:r>
      <w:r>
        <w:rPr>
          <w:sz w:val="24"/>
        </w:rPr>
        <w:t>дървета</w:t>
      </w:r>
      <w:r>
        <w:rPr>
          <w:spacing w:val="-2"/>
          <w:sz w:val="24"/>
        </w:rPr>
        <w:t xml:space="preserve"> </w:t>
      </w:r>
      <w:r>
        <w:rPr>
          <w:sz w:val="24"/>
        </w:rPr>
        <w:t>и други</w:t>
      </w:r>
      <w:r>
        <w:rPr>
          <w:spacing w:val="-2"/>
          <w:sz w:val="24"/>
        </w:rPr>
        <w:t xml:space="preserve"> предмети;</w:t>
      </w:r>
    </w:p>
    <w:p w14:paraId="65DD9A98" w14:textId="77777777" w:rsidR="00674808" w:rsidRDefault="00000000" w:rsidP="00273587">
      <w:pPr>
        <w:pStyle w:val="a4"/>
        <w:numPr>
          <w:ilvl w:val="0"/>
          <w:numId w:val="5"/>
        </w:numPr>
        <w:tabs>
          <w:tab w:val="left" w:pos="818"/>
        </w:tabs>
        <w:ind w:left="818" w:hanging="240"/>
        <w:jc w:val="both"/>
        <w:rPr>
          <w:sz w:val="24"/>
        </w:rPr>
      </w:pPr>
      <w:r>
        <w:rPr>
          <w:sz w:val="24"/>
        </w:rPr>
        <w:t>движение</w:t>
      </w:r>
      <w:r>
        <w:rPr>
          <w:spacing w:val="-6"/>
          <w:sz w:val="24"/>
        </w:rPr>
        <w:t xml:space="preserve"> </w:t>
      </w:r>
      <w:r>
        <w:rPr>
          <w:sz w:val="24"/>
        </w:rPr>
        <w:t>с</w:t>
      </w:r>
      <w:r>
        <w:rPr>
          <w:spacing w:val="-3"/>
          <w:sz w:val="24"/>
        </w:rPr>
        <w:t xml:space="preserve"> </w:t>
      </w:r>
      <w:r>
        <w:rPr>
          <w:sz w:val="24"/>
        </w:rPr>
        <w:t>верижни</w:t>
      </w:r>
      <w:r>
        <w:rPr>
          <w:spacing w:val="-5"/>
          <w:sz w:val="24"/>
        </w:rPr>
        <w:t xml:space="preserve"> </w:t>
      </w:r>
      <w:r>
        <w:rPr>
          <w:sz w:val="24"/>
        </w:rPr>
        <w:t>машини,</w:t>
      </w:r>
      <w:r>
        <w:rPr>
          <w:spacing w:val="-2"/>
          <w:sz w:val="24"/>
        </w:rPr>
        <w:t xml:space="preserve"> </w:t>
      </w:r>
      <w:r>
        <w:rPr>
          <w:sz w:val="24"/>
        </w:rPr>
        <w:t>освен</w:t>
      </w:r>
      <w:r>
        <w:rPr>
          <w:spacing w:val="-3"/>
          <w:sz w:val="24"/>
        </w:rPr>
        <w:t xml:space="preserve"> </w:t>
      </w:r>
      <w:r>
        <w:rPr>
          <w:sz w:val="24"/>
        </w:rPr>
        <w:t>при</w:t>
      </w:r>
      <w:r>
        <w:rPr>
          <w:spacing w:val="-2"/>
          <w:sz w:val="24"/>
        </w:rPr>
        <w:t xml:space="preserve"> снегопочистване.</w:t>
      </w:r>
    </w:p>
    <w:p w14:paraId="0180B6CD" w14:textId="4DCA3031" w:rsidR="00674808" w:rsidRDefault="00000000" w:rsidP="00273587">
      <w:pPr>
        <w:pStyle w:val="a3"/>
        <w:ind w:left="578"/>
        <w:jc w:val="both"/>
      </w:pPr>
      <w:r>
        <w:t>(2)</w:t>
      </w:r>
      <w:r>
        <w:rPr>
          <w:spacing w:val="-3"/>
        </w:rPr>
        <w:t xml:space="preserve"> </w:t>
      </w:r>
      <w:r>
        <w:t>При</w:t>
      </w:r>
      <w:r>
        <w:rPr>
          <w:spacing w:val="-1"/>
        </w:rPr>
        <w:t xml:space="preserve"> </w:t>
      </w:r>
      <w:r>
        <w:t>повторно</w:t>
      </w:r>
      <w:r>
        <w:rPr>
          <w:spacing w:val="-1"/>
        </w:rPr>
        <w:t xml:space="preserve"> </w:t>
      </w:r>
      <w:r>
        <w:t>нарушение</w:t>
      </w:r>
      <w:r>
        <w:rPr>
          <w:spacing w:val="-1"/>
        </w:rPr>
        <w:t xml:space="preserve"> </w:t>
      </w:r>
      <w:r>
        <w:t>по</w:t>
      </w:r>
      <w:r>
        <w:rPr>
          <w:spacing w:val="-1"/>
        </w:rPr>
        <w:t xml:space="preserve"> </w:t>
      </w:r>
      <w:r>
        <w:t>ал.</w:t>
      </w:r>
      <w:r>
        <w:rPr>
          <w:spacing w:val="-1"/>
        </w:rPr>
        <w:t xml:space="preserve"> </w:t>
      </w:r>
      <w:r>
        <w:t>1 глобата</w:t>
      </w:r>
      <w:r>
        <w:rPr>
          <w:spacing w:val="-1"/>
        </w:rPr>
        <w:t xml:space="preserve"> </w:t>
      </w:r>
      <w:r>
        <w:t>е</w:t>
      </w:r>
      <w:r>
        <w:rPr>
          <w:spacing w:val="-3"/>
        </w:rPr>
        <w:t xml:space="preserve"> </w:t>
      </w:r>
      <w:r>
        <w:t>от 500</w:t>
      </w:r>
      <w:r>
        <w:rPr>
          <w:spacing w:val="-1"/>
        </w:rPr>
        <w:t xml:space="preserve"> </w:t>
      </w:r>
      <w:r>
        <w:t>до</w:t>
      </w:r>
      <w:r>
        <w:rPr>
          <w:spacing w:val="-1"/>
        </w:rPr>
        <w:t xml:space="preserve"> </w:t>
      </w:r>
      <w:r>
        <w:t xml:space="preserve">1000 </w:t>
      </w:r>
      <w:r>
        <w:rPr>
          <w:spacing w:val="-5"/>
        </w:rPr>
        <w:t>лв.</w:t>
      </w:r>
      <w:r w:rsidR="00E37FE5">
        <w:rPr>
          <w:spacing w:val="-5"/>
        </w:rPr>
        <w:t>/255,65€ до 511,29€/</w:t>
      </w:r>
    </w:p>
    <w:p w14:paraId="41F19A6F" w14:textId="3C62B94D" w:rsidR="00674808" w:rsidRDefault="00000000" w:rsidP="00273587">
      <w:pPr>
        <w:pStyle w:val="a3"/>
        <w:spacing w:before="17"/>
        <w:ind w:right="135" w:firstLine="566"/>
        <w:jc w:val="both"/>
      </w:pPr>
      <w:r>
        <w:rPr>
          <w:b/>
        </w:rPr>
        <w:t xml:space="preserve">Чл. 30. </w:t>
      </w:r>
      <w:r>
        <w:t xml:space="preserve">(1) (изм. с </w:t>
      </w:r>
      <w:proofErr w:type="spellStart"/>
      <w:r>
        <w:t>реш</w:t>
      </w:r>
      <w:proofErr w:type="spellEnd"/>
      <w:r>
        <w:t>. №207/30.01.2017г.) Наказват се с глоба от 1000 до 5000 лв.</w:t>
      </w:r>
      <w:r w:rsidR="00E37FE5">
        <w:t>/511,29€ до 2556,46€/</w:t>
      </w:r>
      <w:r>
        <w:t>, ако деянието не представлява престъпление, физическите лица, нарушили разпоредбите за забрана за строителство</w:t>
      </w:r>
      <w:r>
        <w:rPr>
          <w:spacing w:val="40"/>
        </w:rPr>
        <w:t xml:space="preserve"> </w:t>
      </w:r>
      <w:r>
        <w:t>в ограничителните зони и извършване на действия извън специалното ползване, както и нормалното функциониране на водоотводните съоръжения или които извършат или наредят да бъдат извършени следните дейности:</w:t>
      </w:r>
    </w:p>
    <w:p w14:paraId="6CBE647F" w14:textId="77777777" w:rsidR="00674808" w:rsidRDefault="00000000" w:rsidP="00273587">
      <w:pPr>
        <w:pStyle w:val="a4"/>
        <w:numPr>
          <w:ilvl w:val="0"/>
          <w:numId w:val="4"/>
        </w:numPr>
        <w:tabs>
          <w:tab w:val="left" w:pos="758"/>
        </w:tabs>
        <w:spacing w:before="1"/>
        <w:ind w:right="144" w:firstLine="566"/>
        <w:jc w:val="both"/>
        <w:rPr>
          <w:sz w:val="24"/>
        </w:rPr>
      </w:pPr>
      <w:r>
        <w:rPr>
          <w:sz w:val="24"/>
        </w:rPr>
        <w:t>нанасяне на повреди или унищожаване на пътищата, пътните съоръжения и принадлежностите на пътя;</w:t>
      </w:r>
    </w:p>
    <w:p w14:paraId="5F224F13" w14:textId="77777777" w:rsidR="00674808" w:rsidRDefault="00000000" w:rsidP="00273587">
      <w:pPr>
        <w:pStyle w:val="a4"/>
        <w:numPr>
          <w:ilvl w:val="0"/>
          <w:numId w:val="4"/>
        </w:numPr>
        <w:tabs>
          <w:tab w:val="left" w:pos="758"/>
        </w:tabs>
        <w:ind w:right="143" w:firstLine="566"/>
        <w:jc w:val="both"/>
        <w:rPr>
          <w:sz w:val="24"/>
        </w:rPr>
      </w:pPr>
      <w:r>
        <w:rPr>
          <w:sz w:val="24"/>
        </w:rPr>
        <w:t>движение</w:t>
      </w:r>
      <w:r>
        <w:rPr>
          <w:spacing w:val="29"/>
          <w:sz w:val="24"/>
        </w:rPr>
        <w:t xml:space="preserve"> </w:t>
      </w:r>
      <w:r>
        <w:rPr>
          <w:sz w:val="24"/>
        </w:rPr>
        <w:t>на</w:t>
      </w:r>
      <w:r>
        <w:rPr>
          <w:spacing w:val="30"/>
          <w:sz w:val="24"/>
        </w:rPr>
        <w:t xml:space="preserve"> </w:t>
      </w:r>
      <w:r>
        <w:rPr>
          <w:sz w:val="24"/>
        </w:rPr>
        <w:t>извън</w:t>
      </w:r>
      <w:r>
        <w:rPr>
          <w:spacing w:val="31"/>
          <w:sz w:val="24"/>
        </w:rPr>
        <w:t xml:space="preserve"> </w:t>
      </w:r>
      <w:r>
        <w:rPr>
          <w:sz w:val="24"/>
        </w:rPr>
        <w:t>габаритни</w:t>
      </w:r>
      <w:r>
        <w:rPr>
          <w:spacing w:val="33"/>
          <w:sz w:val="24"/>
        </w:rPr>
        <w:t xml:space="preserve"> </w:t>
      </w:r>
      <w:r>
        <w:rPr>
          <w:sz w:val="24"/>
        </w:rPr>
        <w:t>и</w:t>
      </w:r>
      <w:r>
        <w:rPr>
          <w:spacing w:val="31"/>
          <w:sz w:val="24"/>
        </w:rPr>
        <w:t xml:space="preserve"> </w:t>
      </w:r>
      <w:r>
        <w:rPr>
          <w:sz w:val="24"/>
        </w:rPr>
        <w:t>тежки</w:t>
      </w:r>
      <w:r>
        <w:rPr>
          <w:spacing w:val="31"/>
          <w:sz w:val="24"/>
        </w:rPr>
        <w:t xml:space="preserve"> </w:t>
      </w:r>
      <w:r>
        <w:rPr>
          <w:sz w:val="24"/>
        </w:rPr>
        <w:t>пътни</w:t>
      </w:r>
      <w:r>
        <w:rPr>
          <w:spacing w:val="31"/>
          <w:sz w:val="24"/>
        </w:rPr>
        <w:t xml:space="preserve"> </w:t>
      </w:r>
      <w:r>
        <w:rPr>
          <w:sz w:val="24"/>
        </w:rPr>
        <w:t>превозни</w:t>
      </w:r>
      <w:r>
        <w:rPr>
          <w:spacing w:val="31"/>
          <w:sz w:val="24"/>
        </w:rPr>
        <w:t xml:space="preserve"> </w:t>
      </w:r>
      <w:r>
        <w:rPr>
          <w:sz w:val="24"/>
        </w:rPr>
        <w:t>средства</w:t>
      </w:r>
      <w:r>
        <w:rPr>
          <w:spacing w:val="34"/>
          <w:sz w:val="24"/>
        </w:rPr>
        <w:t xml:space="preserve"> </w:t>
      </w:r>
      <w:r>
        <w:rPr>
          <w:sz w:val="24"/>
        </w:rPr>
        <w:t>и</w:t>
      </w:r>
      <w:r>
        <w:rPr>
          <w:spacing w:val="31"/>
          <w:sz w:val="24"/>
        </w:rPr>
        <w:t xml:space="preserve"> </w:t>
      </w:r>
      <w:r>
        <w:rPr>
          <w:sz w:val="24"/>
        </w:rPr>
        <w:t>товари</w:t>
      </w:r>
      <w:r>
        <w:rPr>
          <w:spacing w:val="31"/>
          <w:sz w:val="24"/>
        </w:rPr>
        <w:t xml:space="preserve"> </w:t>
      </w:r>
      <w:r>
        <w:rPr>
          <w:sz w:val="24"/>
        </w:rPr>
        <w:t>без</w:t>
      </w:r>
      <w:r>
        <w:rPr>
          <w:spacing w:val="31"/>
          <w:sz w:val="24"/>
        </w:rPr>
        <w:t xml:space="preserve"> </w:t>
      </w:r>
      <w:r>
        <w:rPr>
          <w:sz w:val="24"/>
        </w:rPr>
        <w:t>разрешение</w:t>
      </w:r>
      <w:r>
        <w:rPr>
          <w:spacing w:val="29"/>
          <w:sz w:val="24"/>
        </w:rPr>
        <w:t xml:space="preserve"> </w:t>
      </w:r>
      <w:r>
        <w:rPr>
          <w:sz w:val="24"/>
        </w:rPr>
        <w:t>на собственика или администрацията, управляваща пътя;</w:t>
      </w:r>
    </w:p>
    <w:p w14:paraId="42407E51" w14:textId="77777777" w:rsidR="00674808" w:rsidRDefault="00000000" w:rsidP="00273587">
      <w:pPr>
        <w:pStyle w:val="a4"/>
        <w:numPr>
          <w:ilvl w:val="0"/>
          <w:numId w:val="4"/>
        </w:numPr>
        <w:tabs>
          <w:tab w:val="left" w:pos="758"/>
        </w:tabs>
        <w:ind w:left="758" w:hanging="180"/>
        <w:jc w:val="both"/>
        <w:rPr>
          <w:sz w:val="24"/>
        </w:rPr>
      </w:pPr>
      <w:r>
        <w:rPr>
          <w:sz w:val="24"/>
        </w:rPr>
        <w:t>разпиляване</w:t>
      </w:r>
      <w:r>
        <w:rPr>
          <w:spacing w:val="-5"/>
          <w:sz w:val="24"/>
        </w:rPr>
        <w:t xml:space="preserve"> </w:t>
      </w:r>
      <w:r>
        <w:rPr>
          <w:sz w:val="24"/>
        </w:rPr>
        <w:t>на</w:t>
      </w:r>
      <w:r>
        <w:rPr>
          <w:spacing w:val="-3"/>
          <w:sz w:val="24"/>
        </w:rPr>
        <w:t xml:space="preserve"> </w:t>
      </w:r>
      <w:r>
        <w:rPr>
          <w:sz w:val="24"/>
        </w:rPr>
        <w:t>вредни</w:t>
      </w:r>
      <w:r>
        <w:rPr>
          <w:spacing w:val="-2"/>
          <w:sz w:val="24"/>
        </w:rPr>
        <w:t xml:space="preserve"> </w:t>
      </w:r>
      <w:r>
        <w:rPr>
          <w:sz w:val="24"/>
        </w:rPr>
        <w:t>вещества,</w:t>
      </w:r>
      <w:r>
        <w:rPr>
          <w:spacing w:val="-2"/>
          <w:sz w:val="24"/>
        </w:rPr>
        <w:t xml:space="preserve"> </w:t>
      </w:r>
      <w:r>
        <w:rPr>
          <w:sz w:val="24"/>
        </w:rPr>
        <w:t>опасни</w:t>
      </w:r>
      <w:r>
        <w:rPr>
          <w:spacing w:val="-1"/>
          <w:sz w:val="24"/>
        </w:rPr>
        <w:t xml:space="preserve"> </w:t>
      </w:r>
      <w:r>
        <w:rPr>
          <w:sz w:val="24"/>
        </w:rPr>
        <w:t>за</w:t>
      </w:r>
      <w:r>
        <w:rPr>
          <w:spacing w:val="-6"/>
          <w:sz w:val="24"/>
        </w:rPr>
        <w:t xml:space="preserve"> </w:t>
      </w:r>
      <w:r>
        <w:rPr>
          <w:sz w:val="24"/>
        </w:rPr>
        <w:t>хората</w:t>
      </w:r>
      <w:r>
        <w:rPr>
          <w:spacing w:val="-2"/>
          <w:sz w:val="24"/>
        </w:rPr>
        <w:t xml:space="preserve"> </w:t>
      </w:r>
      <w:r>
        <w:rPr>
          <w:sz w:val="24"/>
        </w:rPr>
        <w:t>и</w:t>
      </w:r>
      <w:r>
        <w:rPr>
          <w:spacing w:val="-2"/>
          <w:sz w:val="24"/>
        </w:rPr>
        <w:t xml:space="preserve"> </w:t>
      </w:r>
      <w:r>
        <w:rPr>
          <w:sz w:val="24"/>
        </w:rPr>
        <w:t>околната</w:t>
      </w:r>
      <w:r>
        <w:rPr>
          <w:spacing w:val="-1"/>
          <w:sz w:val="24"/>
        </w:rPr>
        <w:t xml:space="preserve"> </w:t>
      </w:r>
      <w:r>
        <w:rPr>
          <w:spacing w:val="-2"/>
          <w:sz w:val="24"/>
        </w:rPr>
        <w:t>среда;</w:t>
      </w:r>
    </w:p>
    <w:p w14:paraId="3F3AD147" w14:textId="77777777" w:rsidR="00674808" w:rsidRDefault="00000000" w:rsidP="00273587">
      <w:pPr>
        <w:pStyle w:val="a4"/>
        <w:numPr>
          <w:ilvl w:val="0"/>
          <w:numId w:val="4"/>
        </w:numPr>
        <w:tabs>
          <w:tab w:val="left" w:pos="758"/>
        </w:tabs>
        <w:ind w:left="758" w:hanging="180"/>
        <w:jc w:val="both"/>
        <w:rPr>
          <w:sz w:val="24"/>
        </w:rPr>
      </w:pPr>
      <w:r>
        <w:rPr>
          <w:sz w:val="24"/>
        </w:rPr>
        <w:t>извършване</w:t>
      </w:r>
      <w:r>
        <w:rPr>
          <w:spacing w:val="-2"/>
          <w:sz w:val="24"/>
        </w:rPr>
        <w:t xml:space="preserve"> </w:t>
      </w:r>
      <w:r>
        <w:rPr>
          <w:sz w:val="24"/>
        </w:rPr>
        <w:t>в</w:t>
      </w:r>
      <w:r>
        <w:rPr>
          <w:spacing w:val="-1"/>
          <w:sz w:val="24"/>
        </w:rPr>
        <w:t xml:space="preserve"> </w:t>
      </w:r>
      <w:r>
        <w:rPr>
          <w:sz w:val="24"/>
        </w:rPr>
        <w:t>обхвата</w:t>
      </w:r>
      <w:r>
        <w:rPr>
          <w:spacing w:val="-4"/>
          <w:sz w:val="24"/>
        </w:rPr>
        <w:t xml:space="preserve"> </w:t>
      </w:r>
      <w:r>
        <w:rPr>
          <w:sz w:val="24"/>
        </w:rPr>
        <w:t>на</w:t>
      </w:r>
      <w:r>
        <w:rPr>
          <w:spacing w:val="-1"/>
          <w:sz w:val="24"/>
        </w:rPr>
        <w:t xml:space="preserve"> </w:t>
      </w:r>
      <w:r>
        <w:rPr>
          <w:sz w:val="24"/>
        </w:rPr>
        <w:t>пътя</w:t>
      </w:r>
      <w:r>
        <w:rPr>
          <w:spacing w:val="-3"/>
          <w:sz w:val="24"/>
        </w:rPr>
        <w:t xml:space="preserve"> </w:t>
      </w:r>
      <w:r>
        <w:rPr>
          <w:spacing w:val="-5"/>
          <w:sz w:val="24"/>
        </w:rPr>
        <w:t>на:</w:t>
      </w:r>
    </w:p>
    <w:p w14:paraId="42E7777C" w14:textId="77777777" w:rsidR="00273587" w:rsidRDefault="00273587" w:rsidP="00866079">
      <w:pPr>
        <w:pStyle w:val="a3"/>
        <w:spacing w:before="17"/>
        <w:ind w:firstLine="566"/>
      </w:pPr>
    </w:p>
    <w:p w14:paraId="532C1F25" w14:textId="77777777" w:rsidR="00273587" w:rsidRDefault="00273587" w:rsidP="00273587">
      <w:pPr>
        <w:pStyle w:val="a3"/>
        <w:spacing w:before="17"/>
        <w:ind w:firstLine="566"/>
        <w:jc w:val="both"/>
      </w:pPr>
    </w:p>
    <w:p w14:paraId="4E7B6131" w14:textId="44DFA790" w:rsidR="00674808" w:rsidRDefault="00000000" w:rsidP="00273587">
      <w:pPr>
        <w:pStyle w:val="a3"/>
        <w:spacing w:before="17"/>
        <w:ind w:firstLine="566"/>
        <w:jc w:val="both"/>
      </w:pPr>
      <w:r>
        <w:t>а) дейности, застрашаващи</w:t>
      </w:r>
      <w:r>
        <w:rPr>
          <w:spacing w:val="31"/>
        </w:rPr>
        <w:t xml:space="preserve"> </w:t>
      </w:r>
      <w:r>
        <w:t>безопасността на движението или използването</w:t>
      </w:r>
      <w:r>
        <w:rPr>
          <w:spacing w:val="31"/>
        </w:rPr>
        <w:t xml:space="preserve"> </w:t>
      </w:r>
      <w:r>
        <w:t>на пътищата</w:t>
      </w:r>
      <w:r>
        <w:rPr>
          <w:spacing w:val="30"/>
        </w:rPr>
        <w:t xml:space="preserve"> </w:t>
      </w:r>
      <w:r>
        <w:t>извън тяхното предназначение;</w:t>
      </w:r>
    </w:p>
    <w:p w14:paraId="6E4C6AD1" w14:textId="77777777" w:rsidR="00674808" w:rsidRDefault="00000000" w:rsidP="00273587">
      <w:pPr>
        <w:pStyle w:val="a3"/>
        <w:ind w:left="578"/>
        <w:jc w:val="both"/>
      </w:pPr>
      <w:r>
        <w:t>б)</w:t>
      </w:r>
      <w:r>
        <w:rPr>
          <w:spacing w:val="-6"/>
        </w:rPr>
        <w:t xml:space="preserve"> </w:t>
      </w:r>
      <w:r>
        <w:t>дейности,</w:t>
      </w:r>
      <w:r>
        <w:rPr>
          <w:spacing w:val="-4"/>
        </w:rPr>
        <w:t xml:space="preserve"> </w:t>
      </w:r>
      <w:r>
        <w:t>предизвикващи</w:t>
      </w:r>
      <w:r>
        <w:rPr>
          <w:spacing w:val="-4"/>
        </w:rPr>
        <w:t xml:space="preserve"> </w:t>
      </w:r>
      <w:r>
        <w:t>прекъсване,</w:t>
      </w:r>
      <w:r>
        <w:rPr>
          <w:spacing w:val="-4"/>
        </w:rPr>
        <w:t xml:space="preserve"> </w:t>
      </w:r>
      <w:r>
        <w:t>отклоняване</w:t>
      </w:r>
      <w:r>
        <w:rPr>
          <w:spacing w:val="-4"/>
        </w:rPr>
        <w:t xml:space="preserve"> </w:t>
      </w:r>
      <w:r>
        <w:t>или</w:t>
      </w:r>
      <w:r>
        <w:rPr>
          <w:spacing w:val="-3"/>
        </w:rPr>
        <w:t xml:space="preserve"> </w:t>
      </w:r>
      <w:r>
        <w:t>спиране</w:t>
      </w:r>
      <w:r>
        <w:rPr>
          <w:spacing w:val="-5"/>
        </w:rPr>
        <w:t xml:space="preserve"> </w:t>
      </w:r>
      <w:r>
        <w:t>на</w:t>
      </w:r>
      <w:r>
        <w:rPr>
          <w:spacing w:val="-4"/>
        </w:rPr>
        <w:t xml:space="preserve"> </w:t>
      </w:r>
      <w:r>
        <w:rPr>
          <w:spacing w:val="-2"/>
        </w:rPr>
        <w:t>движението;</w:t>
      </w:r>
    </w:p>
    <w:p w14:paraId="04AAC1D9" w14:textId="77777777" w:rsidR="00674808" w:rsidRDefault="00000000" w:rsidP="00273587">
      <w:pPr>
        <w:pStyle w:val="a4"/>
        <w:numPr>
          <w:ilvl w:val="0"/>
          <w:numId w:val="4"/>
        </w:numPr>
        <w:tabs>
          <w:tab w:val="left" w:pos="818"/>
        </w:tabs>
        <w:spacing w:before="17"/>
        <w:ind w:right="144" w:firstLine="566"/>
        <w:jc w:val="both"/>
        <w:rPr>
          <w:sz w:val="24"/>
        </w:rPr>
      </w:pPr>
      <w:r>
        <w:rPr>
          <w:sz w:val="24"/>
        </w:rPr>
        <w:t>извършване</w:t>
      </w:r>
      <w:r>
        <w:rPr>
          <w:spacing w:val="40"/>
          <w:sz w:val="24"/>
        </w:rPr>
        <w:t xml:space="preserve"> </w:t>
      </w:r>
      <w:r>
        <w:rPr>
          <w:sz w:val="24"/>
        </w:rPr>
        <w:t>в</w:t>
      </w:r>
      <w:r>
        <w:rPr>
          <w:spacing w:val="40"/>
          <w:sz w:val="24"/>
        </w:rPr>
        <w:t xml:space="preserve"> </w:t>
      </w:r>
      <w:r>
        <w:rPr>
          <w:sz w:val="24"/>
        </w:rPr>
        <w:t>обхвата</w:t>
      </w:r>
      <w:r>
        <w:rPr>
          <w:spacing w:val="40"/>
          <w:sz w:val="24"/>
        </w:rPr>
        <w:t xml:space="preserve"> </w:t>
      </w:r>
      <w:r>
        <w:rPr>
          <w:sz w:val="24"/>
        </w:rPr>
        <w:t>на</w:t>
      </w:r>
      <w:r>
        <w:rPr>
          <w:spacing w:val="40"/>
          <w:sz w:val="24"/>
        </w:rPr>
        <w:t xml:space="preserve"> </w:t>
      </w:r>
      <w:r>
        <w:rPr>
          <w:sz w:val="24"/>
        </w:rPr>
        <w:t>пътя</w:t>
      </w:r>
      <w:r>
        <w:rPr>
          <w:spacing w:val="40"/>
          <w:sz w:val="24"/>
        </w:rPr>
        <w:t xml:space="preserve"> </w:t>
      </w:r>
      <w:r>
        <w:rPr>
          <w:sz w:val="24"/>
        </w:rPr>
        <w:t>и</w:t>
      </w:r>
      <w:r>
        <w:rPr>
          <w:spacing w:val="40"/>
          <w:sz w:val="24"/>
        </w:rPr>
        <w:t xml:space="preserve"> </w:t>
      </w:r>
      <w:r>
        <w:rPr>
          <w:sz w:val="24"/>
        </w:rPr>
        <w:t>обслужващите</w:t>
      </w:r>
      <w:r>
        <w:rPr>
          <w:spacing w:val="40"/>
          <w:sz w:val="24"/>
        </w:rPr>
        <w:t xml:space="preserve"> </w:t>
      </w:r>
      <w:r>
        <w:rPr>
          <w:sz w:val="24"/>
        </w:rPr>
        <w:t>зони</w:t>
      </w:r>
      <w:r>
        <w:rPr>
          <w:spacing w:val="40"/>
          <w:sz w:val="24"/>
        </w:rPr>
        <w:t xml:space="preserve"> </w:t>
      </w:r>
      <w:r>
        <w:rPr>
          <w:sz w:val="24"/>
        </w:rPr>
        <w:t>без</w:t>
      </w:r>
      <w:r>
        <w:rPr>
          <w:spacing w:val="40"/>
          <w:sz w:val="24"/>
        </w:rPr>
        <w:t xml:space="preserve"> </w:t>
      </w:r>
      <w:r>
        <w:rPr>
          <w:sz w:val="24"/>
        </w:rPr>
        <w:t>разрешение</w:t>
      </w:r>
      <w:r>
        <w:rPr>
          <w:spacing w:val="40"/>
          <w:sz w:val="24"/>
        </w:rPr>
        <w:t xml:space="preserve"> </w:t>
      </w:r>
      <w:r>
        <w:rPr>
          <w:sz w:val="24"/>
        </w:rPr>
        <w:t>на</w:t>
      </w:r>
      <w:r>
        <w:rPr>
          <w:spacing w:val="40"/>
          <w:sz w:val="24"/>
        </w:rPr>
        <w:t xml:space="preserve"> </w:t>
      </w:r>
      <w:r>
        <w:rPr>
          <w:sz w:val="24"/>
        </w:rPr>
        <w:t>администрацията, управляваща пътя, на:</w:t>
      </w:r>
    </w:p>
    <w:p w14:paraId="25DB674B" w14:textId="77777777" w:rsidR="00674808" w:rsidRDefault="00000000" w:rsidP="00273587">
      <w:pPr>
        <w:pStyle w:val="a3"/>
        <w:ind w:firstLine="566"/>
        <w:jc w:val="both"/>
      </w:pPr>
      <w:r>
        <w:t>а)строителни и ремонтни работи по пътищата извън границите на урбанизираните територии и в населените места без регулационни планове;</w:t>
      </w:r>
    </w:p>
    <w:p w14:paraId="6D166A55" w14:textId="7FD7FB21" w:rsidR="00674808" w:rsidRDefault="00000000" w:rsidP="00273587">
      <w:pPr>
        <w:pStyle w:val="a3"/>
        <w:ind w:firstLine="566"/>
        <w:jc w:val="both"/>
      </w:pPr>
      <w:r>
        <w:t>б)прокарване</w:t>
      </w:r>
      <w:r>
        <w:rPr>
          <w:spacing w:val="40"/>
        </w:rPr>
        <w:t xml:space="preserve"> </w:t>
      </w:r>
      <w:r>
        <w:t>на</w:t>
      </w:r>
      <w:r>
        <w:rPr>
          <w:spacing w:val="40"/>
        </w:rPr>
        <w:t xml:space="preserve"> </w:t>
      </w:r>
      <w:r>
        <w:t>нови</w:t>
      </w:r>
      <w:r>
        <w:rPr>
          <w:spacing w:val="40"/>
        </w:rPr>
        <w:t xml:space="preserve"> </w:t>
      </w:r>
      <w:r>
        <w:t>и</w:t>
      </w:r>
      <w:r>
        <w:rPr>
          <w:spacing w:val="40"/>
        </w:rPr>
        <w:t xml:space="preserve"> </w:t>
      </w:r>
      <w:r>
        <w:t>ремонт</w:t>
      </w:r>
      <w:r>
        <w:rPr>
          <w:spacing w:val="40"/>
        </w:rPr>
        <w:t xml:space="preserve"> </w:t>
      </w:r>
      <w:r>
        <w:t>на</w:t>
      </w:r>
      <w:r>
        <w:rPr>
          <w:spacing w:val="40"/>
        </w:rPr>
        <w:t xml:space="preserve"> </w:t>
      </w:r>
      <w:r>
        <w:t>съществуващи</w:t>
      </w:r>
      <w:r>
        <w:rPr>
          <w:spacing w:val="40"/>
        </w:rPr>
        <w:t xml:space="preserve"> </w:t>
      </w:r>
      <w:r>
        <w:t>телеграфни,</w:t>
      </w:r>
      <w:r>
        <w:rPr>
          <w:spacing w:val="40"/>
        </w:rPr>
        <w:t xml:space="preserve"> </w:t>
      </w:r>
      <w:r>
        <w:t>телефонни,</w:t>
      </w:r>
      <w:r>
        <w:rPr>
          <w:spacing w:val="40"/>
        </w:rPr>
        <w:t xml:space="preserve"> </w:t>
      </w:r>
      <w:r>
        <w:t>електропроводни, въжени</w:t>
      </w:r>
      <w:r w:rsidR="00866079">
        <w:t xml:space="preserve"> </w:t>
      </w:r>
      <w:r>
        <w:t xml:space="preserve">и други линии, кабели, </w:t>
      </w:r>
      <w:proofErr w:type="spellStart"/>
      <w:r>
        <w:t>продуктопроводи</w:t>
      </w:r>
      <w:proofErr w:type="spellEnd"/>
      <w:r>
        <w:t>, водопроводи,</w:t>
      </w:r>
      <w:r>
        <w:rPr>
          <w:spacing w:val="40"/>
        </w:rPr>
        <w:t xml:space="preserve"> </w:t>
      </w:r>
      <w:r>
        <w:t>напоителни и други канали;</w:t>
      </w:r>
    </w:p>
    <w:p w14:paraId="33F80B84" w14:textId="5254DDCD" w:rsidR="00866079" w:rsidRDefault="00000000" w:rsidP="00273587">
      <w:pPr>
        <w:pStyle w:val="a3"/>
        <w:spacing w:before="1"/>
        <w:ind w:firstLine="566"/>
        <w:jc w:val="both"/>
      </w:pPr>
      <w:r>
        <w:t>в) откриване на нови и ремонт на съществуващи крайпътни обекти за обслужване на пътници и превозни средства и изграждане на пътни връзки към тези обекти или към съседни имоти;</w:t>
      </w:r>
    </w:p>
    <w:p w14:paraId="09C3CEE3" w14:textId="1BCA1E45" w:rsidR="00674808" w:rsidRDefault="00000000" w:rsidP="00273587">
      <w:pPr>
        <w:pStyle w:val="a3"/>
        <w:ind w:left="578"/>
        <w:jc w:val="both"/>
      </w:pPr>
      <w:r>
        <w:t>г)</w:t>
      </w:r>
      <w:r>
        <w:rPr>
          <w:spacing w:val="-5"/>
        </w:rPr>
        <w:t xml:space="preserve"> </w:t>
      </w:r>
      <w:r>
        <w:t>изграждане</w:t>
      </w:r>
      <w:r>
        <w:rPr>
          <w:spacing w:val="-3"/>
        </w:rPr>
        <w:t xml:space="preserve"> </w:t>
      </w:r>
      <w:r>
        <w:t>на</w:t>
      </w:r>
      <w:r>
        <w:rPr>
          <w:spacing w:val="-3"/>
        </w:rPr>
        <w:t xml:space="preserve"> </w:t>
      </w:r>
      <w:r>
        <w:t>рекламни</w:t>
      </w:r>
      <w:r>
        <w:rPr>
          <w:spacing w:val="-3"/>
        </w:rPr>
        <w:t xml:space="preserve"> </w:t>
      </w:r>
      <w:r>
        <w:t>съоръжения</w:t>
      </w:r>
      <w:r>
        <w:rPr>
          <w:spacing w:val="-4"/>
        </w:rPr>
        <w:t xml:space="preserve"> </w:t>
      </w:r>
      <w:r>
        <w:t>и</w:t>
      </w:r>
      <w:r>
        <w:rPr>
          <w:spacing w:val="-2"/>
        </w:rPr>
        <w:t xml:space="preserve"> </w:t>
      </w:r>
      <w:r>
        <w:t>поставяне</w:t>
      </w:r>
      <w:r>
        <w:rPr>
          <w:spacing w:val="-3"/>
        </w:rPr>
        <w:t xml:space="preserve"> </w:t>
      </w:r>
      <w:r>
        <w:t>на</w:t>
      </w:r>
      <w:r>
        <w:rPr>
          <w:spacing w:val="-3"/>
        </w:rPr>
        <w:t xml:space="preserve"> </w:t>
      </w:r>
      <w:r>
        <w:t>рекламни</w:t>
      </w:r>
      <w:r>
        <w:rPr>
          <w:spacing w:val="-2"/>
        </w:rPr>
        <w:t xml:space="preserve"> материали;</w:t>
      </w:r>
    </w:p>
    <w:p w14:paraId="4952A2CC" w14:textId="18F02239" w:rsidR="00866079" w:rsidRPr="00866079" w:rsidRDefault="00000000" w:rsidP="00273587">
      <w:pPr>
        <w:pStyle w:val="a4"/>
        <w:numPr>
          <w:ilvl w:val="0"/>
          <w:numId w:val="4"/>
        </w:numPr>
        <w:tabs>
          <w:tab w:val="left" w:pos="818"/>
        </w:tabs>
        <w:spacing w:before="17"/>
        <w:ind w:right="137" w:firstLine="566"/>
        <w:jc w:val="both"/>
        <w:rPr>
          <w:sz w:val="24"/>
        </w:rPr>
      </w:pPr>
      <w:r>
        <w:rPr>
          <w:sz w:val="24"/>
        </w:rPr>
        <w:t>разкриване</w:t>
      </w:r>
      <w:r>
        <w:rPr>
          <w:spacing w:val="-2"/>
          <w:sz w:val="24"/>
        </w:rPr>
        <w:t xml:space="preserve"> </w:t>
      </w:r>
      <w:r>
        <w:rPr>
          <w:sz w:val="24"/>
        </w:rPr>
        <w:t>на</w:t>
      </w:r>
      <w:r>
        <w:rPr>
          <w:spacing w:val="-2"/>
          <w:sz w:val="24"/>
        </w:rPr>
        <w:t xml:space="preserve"> </w:t>
      </w:r>
      <w:r>
        <w:rPr>
          <w:sz w:val="24"/>
        </w:rPr>
        <w:t>кариери на</w:t>
      </w:r>
      <w:r>
        <w:rPr>
          <w:spacing w:val="-2"/>
          <w:sz w:val="24"/>
        </w:rPr>
        <w:t xml:space="preserve"> </w:t>
      </w:r>
      <w:r>
        <w:rPr>
          <w:sz w:val="24"/>
        </w:rPr>
        <w:t>разстояние,</w:t>
      </w:r>
      <w:r>
        <w:rPr>
          <w:spacing w:val="-1"/>
          <w:sz w:val="24"/>
        </w:rPr>
        <w:t xml:space="preserve"> </w:t>
      </w:r>
      <w:r>
        <w:rPr>
          <w:sz w:val="24"/>
        </w:rPr>
        <w:t>по-малко</w:t>
      </w:r>
      <w:r>
        <w:rPr>
          <w:spacing w:val="-1"/>
          <w:sz w:val="24"/>
        </w:rPr>
        <w:t xml:space="preserve"> </w:t>
      </w:r>
      <w:r>
        <w:rPr>
          <w:sz w:val="24"/>
        </w:rPr>
        <w:t>от</w:t>
      </w:r>
      <w:r>
        <w:rPr>
          <w:spacing w:val="-1"/>
          <w:sz w:val="24"/>
        </w:rPr>
        <w:t xml:space="preserve"> </w:t>
      </w:r>
      <w:r>
        <w:rPr>
          <w:sz w:val="24"/>
        </w:rPr>
        <w:t>300м</w:t>
      </w:r>
      <w:r>
        <w:rPr>
          <w:spacing w:val="-2"/>
          <w:sz w:val="24"/>
        </w:rPr>
        <w:t xml:space="preserve"> </w:t>
      </w:r>
      <w:r>
        <w:rPr>
          <w:sz w:val="24"/>
        </w:rPr>
        <w:t>от</w:t>
      </w:r>
      <w:r>
        <w:rPr>
          <w:spacing w:val="-1"/>
          <w:sz w:val="24"/>
        </w:rPr>
        <w:t xml:space="preserve"> </w:t>
      </w:r>
      <w:r>
        <w:rPr>
          <w:sz w:val="24"/>
        </w:rPr>
        <w:t>оста</w:t>
      </w:r>
      <w:r>
        <w:rPr>
          <w:spacing w:val="-1"/>
          <w:sz w:val="24"/>
        </w:rPr>
        <w:t xml:space="preserve"> </w:t>
      </w:r>
      <w:r>
        <w:rPr>
          <w:sz w:val="24"/>
        </w:rPr>
        <w:t>на пътя</w:t>
      </w:r>
      <w:r>
        <w:rPr>
          <w:spacing w:val="-1"/>
          <w:sz w:val="24"/>
        </w:rPr>
        <w:t xml:space="preserve"> </w:t>
      </w:r>
      <w:r>
        <w:rPr>
          <w:sz w:val="24"/>
        </w:rPr>
        <w:t>и</w:t>
      </w:r>
      <w:r>
        <w:rPr>
          <w:spacing w:val="-1"/>
          <w:sz w:val="24"/>
        </w:rPr>
        <w:t xml:space="preserve"> </w:t>
      </w:r>
      <w:r>
        <w:rPr>
          <w:sz w:val="24"/>
        </w:rPr>
        <w:t>на</w:t>
      </w:r>
      <w:r>
        <w:rPr>
          <w:spacing w:val="-2"/>
          <w:sz w:val="24"/>
        </w:rPr>
        <w:t xml:space="preserve"> </w:t>
      </w:r>
      <w:r>
        <w:rPr>
          <w:sz w:val="24"/>
        </w:rPr>
        <w:t>по-малко</w:t>
      </w:r>
      <w:r>
        <w:rPr>
          <w:spacing w:val="-1"/>
          <w:sz w:val="24"/>
        </w:rPr>
        <w:t xml:space="preserve"> </w:t>
      </w:r>
      <w:r>
        <w:rPr>
          <w:sz w:val="24"/>
        </w:rPr>
        <w:t>от</w:t>
      </w:r>
      <w:r>
        <w:rPr>
          <w:spacing w:val="-1"/>
          <w:sz w:val="24"/>
        </w:rPr>
        <w:t xml:space="preserve"> </w:t>
      </w:r>
      <w:r>
        <w:rPr>
          <w:sz w:val="24"/>
        </w:rPr>
        <w:t>1000м от мостовете, без разрешение на администрацията, която управлява пътя.</w:t>
      </w:r>
    </w:p>
    <w:p w14:paraId="405A023C" w14:textId="58B00425" w:rsidR="00674808" w:rsidRPr="00273587" w:rsidRDefault="00000000" w:rsidP="00273587">
      <w:pPr>
        <w:pStyle w:val="a4"/>
        <w:numPr>
          <w:ilvl w:val="0"/>
          <w:numId w:val="3"/>
        </w:numPr>
        <w:tabs>
          <w:tab w:val="left" w:pos="932"/>
        </w:tabs>
        <w:ind w:left="932" w:hanging="354"/>
        <w:jc w:val="both"/>
        <w:rPr>
          <w:sz w:val="24"/>
          <w:szCs w:val="24"/>
        </w:rPr>
      </w:pPr>
      <w:r w:rsidRPr="00273587">
        <w:rPr>
          <w:sz w:val="24"/>
          <w:szCs w:val="24"/>
        </w:rPr>
        <w:t>(изм.</w:t>
      </w:r>
      <w:r w:rsidRPr="00273587">
        <w:rPr>
          <w:spacing w:val="15"/>
          <w:sz w:val="24"/>
          <w:szCs w:val="24"/>
        </w:rPr>
        <w:t xml:space="preserve"> </w:t>
      </w:r>
      <w:r w:rsidRPr="00273587">
        <w:rPr>
          <w:sz w:val="24"/>
          <w:szCs w:val="24"/>
        </w:rPr>
        <w:t>с</w:t>
      </w:r>
      <w:r w:rsidRPr="00273587">
        <w:rPr>
          <w:spacing w:val="15"/>
          <w:sz w:val="24"/>
          <w:szCs w:val="24"/>
        </w:rPr>
        <w:t xml:space="preserve"> </w:t>
      </w:r>
      <w:proofErr w:type="spellStart"/>
      <w:r w:rsidRPr="00273587">
        <w:rPr>
          <w:sz w:val="24"/>
          <w:szCs w:val="24"/>
        </w:rPr>
        <w:t>реш</w:t>
      </w:r>
      <w:proofErr w:type="spellEnd"/>
      <w:r w:rsidRPr="00273587">
        <w:rPr>
          <w:sz w:val="24"/>
          <w:szCs w:val="24"/>
        </w:rPr>
        <w:t>.</w:t>
      </w:r>
      <w:r w:rsidRPr="00273587">
        <w:rPr>
          <w:spacing w:val="18"/>
          <w:sz w:val="24"/>
          <w:szCs w:val="24"/>
        </w:rPr>
        <w:t xml:space="preserve"> </w:t>
      </w:r>
      <w:r w:rsidRPr="00273587">
        <w:rPr>
          <w:sz w:val="24"/>
          <w:szCs w:val="24"/>
        </w:rPr>
        <w:t>№207/30.01.2017г.)</w:t>
      </w:r>
      <w:r w:rsidRPr="00273587">
        <w:rPr>
          <w:spacing w:val="15"/>
          <w:sz w:val="24"/>
          <w:szCs w:val="24"/>
        </w:rPr>
        <w:t xml:space="preserve"> </w:t>
      </w:r>
      <w:r w:rsidRPr="00273587">
        <w:rPr>
          <w:sz w:val="24"/>
          <w:szCs w:val="24"/>
        </w:rPr>
        <w:t>При</w:t>
      </w:r>
      <w:r w:rsidRPr="00273587">
        <w:rPr>
          <w:spacing w:val="16"/>
          <w:sz w:val="24"/>
          <w:szCs w:val="24"/>
        </w:rPr>
        <w:t xml:space="preserve"> </w:t>
      </w:r>
      <w:r w:rsidRPr="00273587">
        <w:rPr>
          <w:sz w:val="24"/>
          <w:szCs w:val="24"/>
        </w:rPr>
        <w:t>повторно</w:t>
      </w:r>
      <w:r w:rsidRPr="00273587">
        <w:rPr>
          <w:spacing w:val="16"/>
          <w:sz w:val="24"/>
          <w:szCs w:val="24"/>
        </w:rPr>
        <w:t xml:space="preserve"> </w:t>
      </w:r>
      <w:r w:rsidRPr="00273587">
        <w:rPr>
          <w:sz w:val="24"/>
          <w:szCs w:val="24"/>
        </w:rPr>
        <w:t>нарушение</w:t>
      </w:r>
      <w:r w:rsidRPr="00273587">
        <w:rPr>
          <w:spacing w:val="14"/>
          <w:sz w:val="24"/>
          <w:szCs w:val="24"/>
        </w:rPr>
        <w:t xml:space="preserve"> </w:t>
      </w:r>
      <w:r w:rsidRPr="00273587">
        <w:rPr>
          <w:sz w:val="24"/>
          <w:szCs w:val="24"/>
        </w:rPr>
        <w:t>по</w:t>
      </w:r>
      <w:r w:rsidRPr="00273587">
        <w:rPr>
          <w:spacing w:val="15"/>
          <w:sz w:val="24"/>
          <w:szCs w:val="24"/>
        </w:rPr>
        <w:t xml:space="preserve"> </w:t>
      </w:r>
      <w:r w:rsidRPr="00273587">
        <w:rPr>
          <w:sz w:val="24"/>
          <w:szCs w:val="24"/>
        </w:rPr>
        <w:t>ал.</w:t>
      </w:r>
      <w:r w:rsidRPr="00273587">
        <w:rPr>
          <w:spacing w:val="16"/>
          <w:sz w:val="24"/>
          <w:szCs w:val="24"/>
        </w:rPr>
        <w:t xml:space="preserve"> </w:t>
      </w:r>
      <w:r w:rsidRPr="00273587">
        <w:rPr>
          <w:sz w:val="24"/>
          <w:szCs w:val="24"/>
        </w:rPr>
        <w:t>1</w:t>
      </w:r>
      <w:r w:rsidRPr="00273587">
        <w:rPr>
          <w:spacing w:val="15"/>
          <w:sz w:val="24"/>
          <w:szCs w:val="24"/>
        </w:rPr>
        <w:t xml:space="preserve"> </w:t>
      </w:r>
      <w:r w:rsidRPr="00273587">
        <w:rPr>
          <w:sz w:val="24"/>
          <w:szCs w:val="24"/>
        </w:rPr>
        <w:t>глобата</w:t>
      </w:r>
      <w:r w:rsidRPr="00273587">
        <w:rPr>
          <w:spacing w:val="14"/>
          <w:sz w:val="24"/>
          <w:szCs w:val="24"/>
        </w:rPr>
        <w:t xml:space="preserve"> </w:t>
      </w:r>
      <w:r w:rsidRPr="00273587">
        <w:rPr>
          <w:sz w:val="24"/>
          <w:szCs w:val="24"/>
        </w:rPr>
        <w:t>е</w:t>
      </w:r>
      <w:r w:rsidRPr="00273587">
        <w:rPr>
          <w:spacing w:val="15"/>
          <w:sz w:val="24"/>
          <w:szCs w:val="24"/>
        </w:rPr>
        <w:t xml:space="preserve"> </w:t>
      </w:r>
      <w:r w:rsidRPr="00273587">
        <w:rPr>
          <w:sz w:val="24"/>
          <w:szCs w:val="24"/>
        </w:rPr>
        <w:t>от</w:t>
      </w:r>
      <w:r w:rsidRPr="00273587">
        <w:rPr>
          <w:spacing w:val="19"/>
          <w:sz w:val="24"/>
          <w:szCs w:val="24"/>
        </w:rPr>
        <w:t xml:space="preserve"> </w:t>
      </w:r>
      <w:r w:rsidRPr="00273587">
        <w:rPr>
          <w:sz w:val="24"/>
          <w:szCs w:val="24"/>
        </w:rPr>
        <w:t>2000</w:t>
      </w:r>
      <w:r w:rsidRPr="00273587">
        <w:rPr>
          <w:spacing w:val="15"/>
          <w:sz w:val="24"/>
          <w:szCs w:val="24"/>
        </w:rPr>
        <w:t xml:space="preserve"> </w:t>
      </w:r>
      <w:r w:rsidRPr="00273587">
        <w:rPr>
          <w:sz w:val="24"/>
          <w:szCs w:val="24"/>
        </w:rPr>
        <w:t>до</w:t>
      </w:r>
      <w:r w:rsidRPr="00273587">
        <w:rPr>
          <w:spacing w:val="19"/>
          <w:sz w:val="24"/>
          <w:szCs w:val="24"/>
        </w:rPr>
        <w:t xml:space="preserve"> </w:t>
      </w:r>
      <w:r w:rsidRPr="00273587">
        <w:rPr>
          <w:spacing w:val="-4"/>
          <w:sz w:val="24"/>
          <w:szCs w:val="24"/>
        </w:rPr>
        <w:t>7000</w:t>
      </w:r>
      <w:r w:rsidR="00273587" w:rsidRPr="00273587">
        <w:rPr>
          <w:spacing w:val="-4"/>
          <w:sz w:val="24"/>
          <w:szCs w:val="24"/>
        </w:rPr>
        <w:t xml:space="preserve"> </w:t>
      </w:r>
      <w:r w:rsidRPr="00273587">
        <w:rPr>
          <w:spacing w:val="-5"/>
          <w:sz w:val="24"/>
          <w:szCs w:val="24"/>
        </w:rPr>
        <w:t>лв.</w:t>
      </w:r>
      <w:r w:rsidR="00E37FE5" w:rsidRPr="00273587">
        <w:rPr>
          <w:spacing w:val="-5"/>
          <w:sz w:val="24"/>
          <w:szCs w:val="24"/>
        </w:rPr>
        <w:t>/1022,58 до 3579,04€/</w:t>
      </w:r>
    </w:p>
    <w:p w14:paraId="032C8EDA" w14:textId="1CB4FD31" w:rsidR="00E37FE5" w:rsidRPr="00273587" w:rsidRDefault="00000000" w:rsidP="00273587">
      <w:pPr>
        <w:pStyle w:val="a4"/>
        <w:numPr>
          <w:ilvl w:val="0"/>
          <w:numId w:val="3"/>
        </w:numPr>
        <w:tabs>
          <w:tab w:val="left" w:pos="944"/>
        </w:tabs>
        <w:ind w:left="944" w:hanging="366"/>
        <w:jc w:val="both"/>
        <w:rPr>
          <w:sz w:val="24"/>
          <w:szCs w:val="24"/>
        </w:rPr>
      </w:pPr>
      <w:r>
        <w:rPr>
          <w:sz w:val="24"/>
        </w:rPr>
        <w:t>(доп.</w:t>
      </w:r>
      <w:r>
        <w:rPr>
          <w:spacing w:val="24"/>
          <w:sz w:val="24"/>
        </w:rPr>
        <w:t xml:space="preserve"> </w:t>
      </w:r>
      <w:r>
        <w:rPr>
          <w:sz w:val="24"/>
        </w:rPr>
        <w:t>с</w:t>
      </w:r>
      <w:r>
        <w:rPr>
          <w:spacing w:val="25"/>
          <w:sz w:val="24"/>
        </w:rPr>
        <w:t xml:space="preserve"> </w:t>
      </w:r>
      <w:proofErr w:type="spellStart"/>
      <w:r>
        <w:rPr>
          <w:sz w:val="24"/>
        </w:rPr>
        <w:t>реш</w:t>
      </w:r>
      <w:proofErr w:type="spellEnd"/>
      <w:r>
        <w:rPr>
          <w:sz w:val="24"/>
        </w:rPr>
        <w:t>.</w:t>
      </w:r>
      <w:r>
        <w:rPr>
          <w:spacing w:val="18"/>
          <w:sz w:val="24"/>
        </w:rPr>
        <w:t xml:space="preserve"> </w:t>
      </w:r>
      <w:r>
        <w:rPr>
          <w:sz w:val="24"/>
        </w:rPr>
        <w:t>№207/30.01.2017г.)При</w:t>
      </w:r>
      <w:r>
        <w:rPr>
          <w:spacing w:val="28"/>
          <w:sz w:val="24"/>
        </w:rPr>
        <w:t xml:space="preserve"> </w:t>
      </w:r>
      <w:r>
        <w:rPr>
          <w:sz w:val="24"/>
        </w:rPr>
        <w:t>нарушение</w:t>
      </w:r>
      <w:r>
        <w:rPr>
          <w:spacing w:val="25"/>
          <w:sz w:val="24"/>
        </w:rPr>
        <w:t xml:space="preserve"> </w:t>
      </w:r>
      <w:r>
        <w:rPr>
          <w:sz w:val="24"/>
        </w:rPr>
        <w:t>по</w:t>
      </w:r>
      <w:r>
        <w:rPr>
          <w:spacing w:val="26"/>
          <w:sz w:val="24"/>
        </w:rPr>
        <w:t xml:space="preserve"> </w:t>
      </w:r>
      <w:r>
        <w:rPr>
          <w:sz w:val="24"/>
        </w:rPr>
        <w:t>ал.</w:t>
      </w:r>
      <w:r>
        <w:rPr>
          <w:spacing w:val="26"/>
          <w:sz w:val="24"/>
        </w:rPr>
        <w:t xml:space="preserve"> </w:t>
      </w:r>
      <w:r>
        <w:rPr>
          <w:sz w:val="24"/>
        </w:rPr>
        <w:t>1,</w:t>
      </w:r>
      <w:r>
        <w:rPr>
          <w:spacing w:val="26"/>
          <w:sz w:val="24"/>
        </w:rPr>
        <w:t xml:space="preserve"> </w:t>
      </w:r>
      <w:r>
        <w:rPr>
          <w:sz w:val="24"/>
        </w:rPr>
        <w:t>т.</w:t>
      </w:r>
      <w:r>
        <w:rPr>
          <w:spacing w:val="31"/>
          <w:sz w:val="24"/>
        </w:rPr>
        <w:t xml:space="preserve"> </w:t>
      </w:r>
      <w:r>
        <w:rPr>
          <w:sz w:val="24"/>
        </w:rPr>
        <w:t>4</w:t>
      </w:r>
      <w:r>
        <w:rPr>
          <w:spacing w:val="26"/>
          <w:sz w:val="24"/>
        </w:rPr>
        <w:t xml:space="preserve"> </w:t>
      </w:r>
      <w:r>
        <w:rPr>
          <w:sz w:val="24"/>
        </w:rPr>
        <w:t>и</w:t>
      </w:r>
      <w:r>
        <w:rPr>
          <w:spacing w:val="29"/>
          <w:sz w:val="24"/>
        </w:rPr>
        <w:t xml:space="preserve"> </w:t>
      </w:r>
      <w:r>
        <w:rPr>
          <w:sz w:val="24"/>
        </w:rPr>
        <w:t>5</w:t>
      </w:r>
      <w:r>
        <w:rPr>
          <w:spacing w:val="26"/>
          <w:sz w:val="24"/>
        </w:rPr>
        <w:t xml:space="preserve"> </w:t>
      </w:r>
      <w:r>
        <w:rPr>
          <w:sz w:val="24"/>
        </w:rPr>
        <w:t>кмета,</w:t>
      </w:r>
      <w:r>
        <w:rPr>
          <w:spacing w:val="31"/>
          <w:sz w:val="24"/>
        </w:rPr>
        <w:t xml:space="preserve"> </w:t>
      </w:r>
      <w:r>
        <w:rPr>
          <w:sz w:val="24"/>
        </w:rPr>
        <w:t>уведомява</w:t>
      </w:r>
      <w:r w:rsidR="00273587">
        <w:rPr>
          <w:spacing w:val="26"/>
          <w:sz w:val="24"/>
        </w:rPr>
        <w:t xml:space="preserve"> </w:t>
      </w:r>
      <w:r w:rsidRPr="00273587">
        <w:rPr>
          <w:spacing w:val="-2"/>
          <w:sz w:val="24"/>
          <w:szCs w:val="24"/>
        </w:rPr>
        <w:t>писмено</w:t>
      </w:r>
      <w:r w:rsidR="00273587" w:rsidRPr="00273587">
        <w:rPr>
          <w:spacing w:val="-2"/>
          <w:sz w:val="24"/>
          <w:szCs w:val="24"/>
        </w:rPr>
        <w:t xml:space="preserve"> </w:t>
      </w:r>
      <w:r w:rsidRPr="00273587">
        <w:rPr>
          <w:sz w:val="24"/>
          <w:szCs w:val="24"/>
        </w:rPr>
        <w:t>Районната</w:t>
      </w:r>
      <w:r w:rsidRPr="00273587">
        <w:rPr>
          <w:spacing w:val="80"/>
          <w:w w:val="150"/>
          <w:sz w:val="24"/>
          <w:szCs w:val="24"/>
        </w:rPr>
        <w:t xml:space="preserve"> </w:t>
      </w:r>
      <w:r w:rsidRPr="00273587">
        <w:rPr>
          <w:sz w:val="24"/>
          <w:szCs w:val="24"/>
        </w:rPr>
        <w:t>дирекция</w:t>
      </w:r>
      <w:r w:rsidRPr="00273587">
        <w:rPr>
          <w:spacing w:val="80"/>
          <w:w w:val="150"/>
          <w:sz w:val="24"/>
          <w:szCs w:val="24"/>
        </w:rPr>
        <w:t xml:space="preserve"> </w:t>
      </w:r>
      <w:r w:rsidRPr="00273587">
        <w:rPr>
          <w:sz w:val="24"/>
          <w:szCs w:val="24"/>
        </w:rPr>
        <w:t>за</w:t>
      </w:r>
      <w:r w:rsidRPr="00273587">
        <w:rPr>
          <w:spacing w:val="80"/>
          <w:w w:val="150"/>
          <w:sz w:val="24"/>
          <w:szCs w:val="24"/>
        </w:rPr>
        <w:t xml:space="preserve"> </w:t>
      </w:r>
      <w:r w:rsidRPr="00273587">
        <w:rPr>
          <w:sz w:val="24"/>
          <w:szCs w:val="24"/>
        </w:rPr>
        <w:t>национален</w:t>
      </w:r>
      <w:r w:rsidRPr="00273587">
        <w:rPr>
          <w:spacing w:val="80"/>
          <w:w w:val="150"/>
          <w:sz w:val="24"/>
          <w:szCs w:val="24"/>
        </w:rPr>
        <w:t xml:space="preserve"> </w:t>
      </w:r>
      <w:r w:rsidRPr="00273587">
        <w:rPr>
          <w:sz w:val="24"/>
          <w:szCs w:val="24"/>
        </w:rPr>
        <w:t>строителен</w:t>
      </w:r>
      <w:r w:rsidRPr="00273587">
        <w:rPr>
          <w:spacing w:val="80"/>
          <w:w w:val="150"/>
          <w:sz w:val="24"/>
          <w:szCs w:val="24"/>
        </w:rPr>
        <w:t xml:space="preserve"> </w:t>
      </w:r>
      <w:r w:rsidRPr="00273587">
        <w:rPr>
          <w:sz w:val="24"/>
          <w:szCs w:val="24"/>
        </w:rPr>
        <w:t>контрол,</w:t>
      </w:r>
      <w:r w:rsidRPr="00273587">
        <w:rPr>
          <w:spacing w:val="80"/>
          <w:w w:val="150"/>
          <w:sz w:val="24"/>
          <w:szCs w:val="24"/>
        </w:rPr>
        <w:t xml:space="preserve"> </w:t>
      </w:r>
      <w:r w:rsidRPr="00273587">
        <w:rPr>
          <w:sz w:val="24"/>
          <w:szCs w:val="24"/>
        </w:rPr>
        <w:t>с</w:t>
      </w:r>
      <w:r w:rsidRPr="00273587">
        <w:rPr>
          <w:spacing w:val="80"/>
          <w:w w:val="150"/>
          <w:sz w:val="24"/>
          <w:szCs w:val="24"/>
        </w:rPr>
        <w:t xml:space="preserve"> </w:t>
      </w:r>
      <w:r w:rsidRPr="00273587">
        <w:rPr>
          <w:sz w:val="24"/>
          <w:szCs w:val="24"/>
        </w:rPr>
        <w:t>искане</w:t>
      </w:r>
      <w:r w:rsidRPr="00273587">
        <w:rPr>
          <w:spacing w:val="80"/>
          <w:w w:val="150"/>
          <w:sz w:val="24"/>
          <w:szCs w:val="24"/>
        </w:rPr>
        <w:t xml:space="preserve"> </w:t>
      </w:r>
      <w:r w:rsidRPr="00273587">
        <w:rPr>
          <w:sz w:val="24"/>
          <w:szCs w:val="24"/>
        </w:rPr>
        <w:t>за</w:t>
      </w:r>
      <w:r w:rsidRPr="00273587">
        <w:rPr>
          <w:spacing w:val="80"/>
          <w:w w:val="150"/>
          <w:sz w:val="24"/>
          <w:szCs w:val="24"/>
        </w:rPr>
        <w:t xml:space="preserve"> </w:t>
      </w:r>
      <w:r w:rsidRPr="00273587">
        <w:rPr>
          <w:sz w:val="24"/>
          <w:szCs w:val="24"/>
        </w:rPr>
        <w:t>незабавно</w:t>
      </w:r>
      <w:r w:rsidRPr="00273587">
        <w:rPr>
          <w:spacing w:val="80"/>
          <w:w w:val="150"/>
          <w:sz w:val="24"/>
          <w:szCs w:val="24"/>
        </w:rPr>
        <w:t xml:space="preserve"> </w:t>
      </w:r>
      <w:r w:rsidRPr="00273587">
        <w:rPr>
          <w:sz w:val="24"/>
          <w:szCs w:val="24"/>
        </w:rPr>
        <w:t>спиране</w:t>
      </w:r>
      <w:r w:rsidRPr="00273587">
        <w:rPr>
          <w:spacing w:val="80"/>
          <w:w w:val="150"/>
          <w:sz w:val="24"/>
          <w:szCs w:val="24"/>
        </w:rPr>
        <w:t xml:space="preserve"> </w:t>
      </w:r>
      <w:r w:rsidRPr="00273587">
        <w:rPr>
          <w:sz w:val="24"/>
          <w:szCs w:val="24"/>
        </w:rPr>
        <w:t>на строителните работи при условия и по ред, определени в закон.</w:t>
      </w:r>
    </w:p>
    <w:p w14:paraId="40AE63A3" w14:textId="5BAC7C61" w:rsidR="00674808" w:rsidRDefault="00000000" w:rsidP="00273587">
      <w:pPr>
        <w:pStyle w:val="a3"/>
        <w:spacing w:before="122"/>
        <w:ind w:right="140" w:firstLine="480"/>
        <w:jc w:val="both"/>
      </w:pPr>
      <w:r>
        <w:rPr>
          <w:b/>
        </w:rPr>
        <w:t xml:space="preserve">Чл. 31. </w:t>
      </w:r>
      <w:r>
        <w:t xml:space="preserve">(1) (изм. с </w:t>
      </w:r>
      <w:proofErr w:type="spellStart"/>
      <w:r>
        <w:t>реш</w:t>
      </w:r>
      <w:proofErr w:type="spellEnd"/>
      <w:r>
        <w:t xml:space="preserve">. №207/30.01.2017г.) В случаите на нарушения по чл. 29 на юридическите лица и на едноличните търговци се налага имуществена санкция от 1000 до 5000 </w:t>
      </w:r>
      <w:proofErr w:type="spellStart"/>
      <w:r>
        <w:t>лв</w:t>
      </w:r>
      <w:proofErr w:type="spellEnd"/>
      <w:r w:rsidR="00E37FE5">
        <w:t>/</w:t>
      </w:r>
      <w:r w:rsidR="00E37FE5">
        <w:t>511,29€ до 2556,46€/,</w:t>
      </w:r>
      <w:r>
        <w:t>, а при нарушения по чл. 30 - в размер от 3000 до 8000 лв.</w:t>
      </w:r>
      <w:r w:rsidR="00E37FE5">
        <w:t>/1533,87 до 4090,33€/</w:t>
      </w:r>
    </w:p>
    <w:p w14:paraId="7D3136B5" w14:textId="453DA142" w:rsidR="00674808" w:rsidRDefault="00000000" w:rsidP="00273587">
      <w:pPr>
        <w:pStyle w:val="a4"/>
        <w:numPr>
          <w:ilvl w:val="0"/>
          <w:numId w:val="2"/>
        </w:numPr>
        <w:tabs>
          <w:tab w:val="left" w:pos="920"/>
        </w:tabs>
        <w:ind w:right="143" w:firstLine="566"/>
        <w:jc w:val="both"/>
        <w:rPr>
          <w:sz w:val="24"/>
        </w:rPr>
      </w:pPr>
      <w:r>
        <w:rPr>
          <w:sz w:val="24"/>
        </w:rPr>
        <w:t xml:space="preserve">(изм. с </w:t>
      </w:r>
      <w:proofErr w:type="spellStart"/>
      <w:r>
        <w:rPr>
          <w:sz w:val="24"/>
        </w:rPr>
        <w:t>реш</w:t>
      </w:r>
      <w:proofErr w:type="spellEnd"/>
      <w:r>
        <w:rPr>
          <w:sz w:val="24"/>
        </w:rPr>
        <w:t>. №207/30.01.2017г.) При повторно нарушение по чл. 29, имуществената санкция е от 2000 до 7000 лв., а по чл. 30 - в размер от 4000 до 12 000 лв.</w:t>
      </w:r>
      <w:r w:rsidR="00E37FE5">
        <w:rPr>
          <w:sz w:val="24"/>
        </w:rPr>
        <w:t>/2045,17 до 6135,50€/</w:t>
      </w:r>
      <w:r>
        <w:rPr>
          <w:sz w:val="24"/>
        </w:rPr>
        <w:t xml:space="preserve"> ”</w:t>
      </w:r>
    </w:p>
    <w:p w14:paraId="640CBD6E" w14:textId="77777777" w:rsidR="00674808" w:rsidRDefault="00000000" w:rsidP="00273587">
      <w:pPr>
        <w:pStyle w:val="a4"/>
        <w:numPr>
          <w:ilvl w:val="0"/>
          <w:numId w:val="2"/>
        </w:numPr>
        <w:tabs>
          <w:tab w:val="left" w:pos="915"/>
        </w:tabs>
        <w:ind w:right="143" w:firstLine="566"/>
        <w:jc w:val="both"/>
        <w:rPr>
          <w:sz w:val="24"/>
        </w:rPr>
      </w:pPr>
      <w:r>
        <w:rPr>
          <w:sz w:val="24"/>
        </w:rPr>
        <w:t>Работодателят</w:t>
      </w:r>
      <w:r>
        <w:rPr>
          <w:spacing w:val="-3"/>
          <w:sz w:val="24"/>
        </w:rPr>
        <w:t xml:space="preserve"> </w:t>
      </w:r>
      <w:r>
        <w:rPr>
          <w:sz w:val="24"/>
        </w:rPr>
        <w:t>е</w:t>
      </w:r>
      <w:r>
        <w:rPr>
          <w:spacing w:val="-3"/>
          <w:sz w:val="24"/>
        </w:rPr>
        <w:t xml:space="preserve"> </w:t>
      </w:r>
      <w:r>
        <w:rPr>
          <w:sz w:val="24"/>
        </w:rPr>
        <w:t>отговорен</w:t>
      </w:r>
      <w:r>
        <w:rPr>
          <w:spacing w:val="-3"/>
          <w:sz w:val="24"/>
        </w:rPr>
        <w:t xml:space="preserve"> </w:t>
      </w:r>
      <w:r>
        <w:rPr>
          <w:sz w:val="24"/>
        </w:rPr>
        <w:t>солидарно</w:t>
      </w:r>
      <w:r>
        <w:rPr>
          <w:spacing w:val="-3"/>
          <w:sz w:val="24"/>
        </w:rPr>
        <w:t xml:space="preserve"> </w:t>
      </w:r>
      <w:r>
        <w:rPr>
          <w:sz w:val="24"/>
        </w:rPr>
        <w:t>с</w:t>
      </w:r>
      <w:r>
        <w:rPr>
          <w:spacing w:val="-4"/>
          <w:sz w:val="24"/>
        </w:rPr>
        <w:t xml:space="preserve"> </w:t>
      </w:r>
      <w:r>
        <w:rPr>
          <w:sz w:val="24"/>
        </w:rPr>
        <w:t>работника</w:t>
      </w:r>
      <w:r>
        <w:rPr>
          <w:spacing w:val="-4"/>
          <w:sz w:val="24"/>
        </w:rPr>
        <w:t xml:space="preserve"> </w:t>
      </w:r>
      <w:r>
        <w:rPr>
          <w:sz w:val="24"/>
        </w:rPr>
        <w:t>или</w:t>
      </w:r>
      <w:r>
        <w:rPr>
          <w:spacing w:val="-2"/>
          <w:sz w:val="24"/>
        </w:rPr>
        <w:t xml:space="preserve"> </w:t>
      </w:r>
      <w:r>
        <w:rPr>
          <w:sz w:val="24"/>
        </w:rPr>
        <w:t>служителя</w:t>
      </w:r>
      <w:r>
        <w:rPr>
          <w:spacing w:val="-3"/>
          <w:sz w:val="24"/>
        </w:rPr>
        <w:t xml:space="preserve"> </w:t>
      </w:r>
      <w:r>
        <w:rPr>
          <w:sz w:val="24"/>
        </w:rPr>
        <w:t>за</w:t>
      </w:r>
      <w:r>
        <w:rPr>
          <w:spacing w:val="-4"/>
          <w:sz w:val="24"/>
        </w:rPr>
        <w:t xml:space="preserve"> </w:t>
      </w:r>
      <w:r>
        <w:rPr>
          <w:sz w:val="24"/>
        </w:rPr>
        <w:t>причинените</w:t>
      </w:r>
      <w:r>
        <w:rPr>
          <w:spacing w:val="-3"/>
          <w:sz w:val="24"/>
        </w:rPr>
        <w:t xml:space="preserve"> </w:t>
      </w:r>
      <w:r>
        <w:rPr>
          <w:sz w:val="24"/>
        </w:rPr>
        <w:t>от</w:t>
      </w:r>
      <w:r>
        <w:rPr>
          <w:spacing w:val="-3"/>
          <w:sz w:val="24"/>
        </w:rPr>
        <w:t xml:space="preserve"> </w:t>
      </w:r>
      <w:r>
        <w:rPr>
          <w:sz w:val="24"/>
        </w:rPr>
        <w:t xml:space="preserve">тях щети. </w:t>
      </w:r>
      <w:r>
        <w:rPr>
          <w:b/>
          <w:sz w:val="24"/>
        </w:rPr>
        <w:t>Чл.</w:t>
      </w:r>
      <w:r>
        <w:rPr>
          <w:b/>
          <w:spacing w:val="80"/>
          <w:sz w:val="24"/>
        </w:rPr>
        <w:t xml:space="preserve"> </w:t>
      </w:r>
      <w:r>
        <w:rPr>
          <w:b/>
          <w:sz w:val="24"/>
        </w:rPr>
        <w:t>32.</w:t>
      </w:r>
      <w:r>
        <w:rPr>
          <w:b/>
          <w:spacing w:val="80"/>
          <w:sz w:val="24"/>
        </w:rPr>
        <w:t xml:space="preserve"> </w:t>
      </w:r>
      <w:r>
        <w:rPr>
          <w:sz w:val="24"/>
        </w:rPr>
        <w:t>(1)</w:t>
      </w:r>
      <w:r>
        <w:rPr>
          <w:spacing w:val="80"/>
          <w:sz w:val="24"/>
        </w:rPr>
        <w:t xml:space="preserve"> </w:t>
      </w:r>
      <w:r>
        <w:rPr>
          <w:sz w:val="24"/>
        </w:rPr>
        <w:t>Установяването</w:t>
      </w:r>
      <w:r>
        <w:rPr>
          <w:spacing w:val="80"/>
          <w:sz w:val="24"/>
        </w:rPr>
        <w:t xml:space="preserve"> </w:t>
      </w:r>
      <w:r>
        <w:rPr>
          <w:sz w:val="24"/>
        </w:rPr>
        <w:t>на</w:t>
      </w:r>
      <w:r>
        <w:rPr>
          <w:spacing w:val="80"/>
          <w:sz w:val="24"/>
        </w:rPr>
        <w:t xml:space="preserve"> </w:t>
      </w:r>
      <w:r>
        <w:rPr>
          <w:sz w:val="24"/>
        </w:rPr>
        <w:t>нарушенията,</w:t>
      </w:r>
      <w:r>
        <w:rPr>
          <w:spacing w:val="80"/>
          <w:sz w:val="24"/>
        </w:rPr>
        <w:t xml:space="preserve"> </w:t>
      </w:r>
      <w:r>
        <w:rPr>
          <w:sz w:val="24"/>
        </w:rPr>
        <w:t>издаването,</w:t>
      </w:r>
      <w:r>
        <w:rPr>
          <w:spacing w:val="80"/>
          <w:sz w:val="24"/>
        </w:rPr>
        <w:t xml:space="preserve"> </w:t>
      </w:r>
      <w:r>
        <w:rPr>
          <w:sz w:val="24"/>
        </w:rPr>
        <w:t>обжалването</w:t>
      </w:r>
      <w:r>
        <w:rPr>
          <w:spacing w:val="80"/>
          <w:sz w:val="24"/>
        </w:rPr>
        <w:t xml:space="preserve"> </w:t>
      </w:r>
      <w:r>
        <w:rPr>
          <w:sz w:val="24"/>
        </w:rPr>
        <w:t>и</w:t>
      </w:r>
      <w:r>
        <w:rPr>
          <w:spacing w:val="80"/>
          <w:sz w:val="24"/>
        </w:rPr>
        <w:t xml:space="preserve"> </w:t>
      </w:r>
      <w:r>
        <w:rPr>
          <w:sz w:val="24"/>
        </w:rPr>
        <w:t>изпълнението</w:t>
      </w:r>
      <w:r>
        <w:rPr>
          <w:spacing w:val="80"/>
          <w:sz w:val="24"/>
        </w:rPr>
        <w:t xml:space="preserve"> </w:t>
      </w:r>
      <w:r>
        <w:rPr>
          <w:sz w:val="24"/>
        </w:rPr>
        <w:t>на наказателните</w:t>
      </w:r>
      <w:r>
        <w:rPr>
          <w:spacing w:val="43"/>
          <w:sz w:val="24"/>
        </w:rPr>
        <w:t xml:space="preserve"> </w:t>
      </w:r>
      <w:r>
        <w:rPr>
          <w:sz w:val="24"/>
        </w:rPr>
        <w:t>постановления</w:t>
      </w:r>
      <w:r>
        <w:rPr>
          <w:spacing w:val="47"/>
          <w:sz w:val="24"/>
        </w:rPr>
        <w:t xml:space="preserve"> </w:t>
      </w:r>
      <w:r>
        <w:rPr>
          <w:sz w:val="24"/>
        </w:rPr>
        <w:t>се</w:t>
      </w:r>
      <w:r>
        <w:rPr>
          <w:spacing w:val="46"/>
          <w:sz w:val="24"/>
        </w:rPr>
        <w:t xml:space="preserve"> </w:t>
      </w:r>
      <w:r>
        <w:rPr>
          <w:sz w:val="24"/>
        </w:rPr>
        <w:t>извършват</w:t>
      </w:r>
      <w:r>
        <w:rPr>
          <w:spacing w:val="46"/>
          <w:sz w:val="24"/>
        </w:rPr>
        <w:t xml:space="preserve"> </w:t>
      </w:r>
      <w:r>
        <w:rPr>
          <w:sz w:val="24"/>
        </w:rPr>
        <w:t>по</w:t>
      </w:r>
      <w:r>
        <w:rPr>
          <w:spacing w:val="47"/>
          <w:sz w:val="24"/>
        </w:rPr>
        <w:t xml:space="preserve"> </w:t>
      </w:r>
      <w:r>
        <w:rPr>
          <w:sz w:val="24"/>
        </w:rPr>
        <w:t>реда</w:t>
      </w:r>
      <w:r>
        <w:rPr>
          <w:spacing w:val="46"/>
          <w:sz w:val="24"/>
        </w:rPr>
        <w:t xml:space="preserve"> </w:t>
      </w:r>
      <w:r>
        <w:rPr>
          <w:sz w:val="24"/>
        </w:rPr>
        <w:t>на</w:t>
      </w:r>
      <w:r>
        <w:rPr>
          <w:spacing w:val="46"/>
          <w:sz w:val="24"/>
        </w:rPr>
        <w:t xml:space="preserve"> </w:t>
      </w:r>
      <w:r>
        <w:rPr>
          <w:sz w:val="24"/>
        </w:rPr>
        <w:t>Закона</w:t>
      </w:r>
      <w:r>
        <w:rPr>
          <w:spacing w:val="45"/>
          <w:sz w:val="24"/>
        </w:rPr>
        <w:t xml:space="preserve"> </w:t>
      </w:r>
      <w:r>
        <w:rPr>
          <w:sz w:val="24"/>
        </w:rPr>
        <w:t>за</w:t>
      </w:r>
      <w:r>
        <w:rPr>
          <w:spacing w:val="48"/>
          <w:sz w:val="24"/>
        </w:rPr>
        <w:t xml:space="preserve"> </w:t>
      </w:r>
      <w:r>
        <w:rPr>
          <w:sz w:val="24"/>
        </w:rPr>
        <w:t>административните</w:t>
      </w:r>
      <w:r>
        <w:rPr>
          <w:spacing w:val="46"/>
          <w:sz w:val="24"/>
        </w:rPr>
        <w:t xml:space="preserve"> </w:t>
      </w:r>
      <w:r>
        <w:rPr>
          <w:sz w:val="24"/>
        </w:rPr>
        <w:t>нарушения</w:t>
      </w:r>
      <w:r>
        <w:rPr>
          <w:spacing w:val="47"/>
          <w:sz w:val="24"/>
        </w:rPr>
        <w:t xml:space="preserve"> </w:t>
      </w:r>
      <w:r>
        <w:rPr>
          <w:spacing w:val="-10"/>
          <w:sz w:val="24"/>
        </w:rPr>
        <w:t>и</w:t>
      </w:r>
    </w:p>
    <w:p w14:paraId="57CC1294" w14:textId="77777777" w:rsidR="00674808" w:rsidRDefault="00000000" w:rsidP="00273587">
      <w:pPr>
        <w:pStyle w:val="a3"/>
        <w:jc w:val="both"/>
      </w:pPr>
      <w:r>
        <w:rPr>
          <w:spacing w:val="-2"/>
        </w:rPr>
        <w:t>наказания.</w:t>
      </w:r>
    </w:p>
    <w:p w14:paraId="4AF1AE01" w14:textId="77777777" w:rsidR="00674808" w:rsidRDefault="00000000" w:rsidP="00273587">
      <w:pPr>
        <w:pStyle w:val="a4"/>
        <w:numPr>
          <w:ilvl w:val="0"/>
          <w:numId w:val="1"/>
        </w:numPr>
        <w:tabs>
          <w:tab w:val="left" w:pos="917"/>
        </w:tabs>
        <w:ind w:right="146" w:firstLine="566"/>
        <w:jc w:val="both"/>
        <w:rPr>
          <w:sz w:val="24"/>
        </w:rPr>
      </w:pPr>
      <w:r>
        <w:rPr>
          <w:sz w:val="24"/>
        </w:rPr>
        <w:t>Нарушенията</w:t>
      </w:r>
      <w:r>
        <w:rPr>
          <w:spacing w:val="-3"/>
          <w:sz w:val="24"/>
        </w:rPr>
        <w:t xml:space="preserve"> </w:t>
      </w:r>
      <w:r>
        <w:rPr>
          <w:sz w:val="24"/>
        </w:rPr>
        <w:t>се установяват</w:t>
      </w:r>
      <w:r>
        <w:rPr>
          <w:spacing w:val="-2"/>
          <w:sz w:val="24"/>
        </w:rPr>
        <w:t xml:space="preserve"> </w:t>
      </w:r>
      <w:r>
        <w:rPr>
          <w:sz w:val="24"/>
        </w:rPr>
        <w:t>с</w:t>
      </w:r>
      <w:r>
        <w:rPr>
          <w:spacing w:val="-3"/>
          <w:sz w:val="24"/>
        </w:rPr>
        <w:t xml:space="preserve"> </w:t>
      </w:r>
      <w:r>
        <w:rPr>
          <w:sz w:val="24"/>
        </w:rPr>
        <w:t>актове,</w:t>
      </w:r>
      <w:r>
        <w:rPr>
          <w:spacing w:val="-2"/>
          <w:sz w:val="24"/>
        </w:rPr>
        <w:t xml:space="preserve"> </w:t>
      </w:r>
      <w:r>
        <w:rPr>
          <w:sz w:val="24"/>
        </w:rPr>
        <w:t>съставени</w:t>
      </w:r>
      <w:r>
        <w:rPr>
          <w:spacing w:val="-1"/>
          <w:sz w:val="24"/>
        </w:rPr>
        <w:t xml:space="preserve"> </w:t>
      </w:r>
      <w:r>
        <w:rPr>
          <w:sz w:val="24"/>
        </w:rPr>
        <w:t>от</w:t>
      </w:r>
      <w:r>
        <w:rPr>
          <w:spacing w:val="-2"/>
          <w:sz w:val="24"/>
        </w:rPr>
        <w:t xml:space="preserve"> </w:t>
      </w:r>
      <w:r>
        <w:rPr>
          <w:sz w:val="24"/>
        </w:rPr>
        <w:t>длъжностни</w:t>
      </w:r>
      <w:r>
        <w:rPr>
          <w:spacing w:val="-4"/>
          <w:sz w:val="24"/>
        </w:rPr>
        <w:t xml:space="preserve"> </w:t>
      </w:r>
      <w:r>
        <w:rPr>
          <w:sz w:val="24"/>
        </w:rPr>
        <w:t>лица,</w:t>
      </w:r>
      <w:r>
        <w:rPr>
          <w:spacing w:val="-2"/>
          <w:sz w:val="24"/>
        </w:rPr>
        <w:t xml:space="preserve"> </w:t>
      </w:r>
      <w:r>
        <w:rPr>
          <w:sz w:val="24"/>
        </w:rPr>
        <w:t>определени</w:t>
      </w:r>
      <w:r>
        <w:rPr>
          <w:spacing w:val="-1"/>
          <w:sz w:val="24"/>
        </w:rPr>
        <w:t xml:space="preserve"> </w:t>
      </w:r>
      <w:r>
        <w:rPr>
          <w:sz w:val="24"/>
        </w:rPr>
        <w:t>със</w:t>
      </w:r>
      <w:r>
        <w:rPr>
          <w:spacing w:val="-4"/>
          <w:sz w:val="24"/>
        </w:rPr>
        <w:t xml:space="preserve"> </w:t>
      </w:r>
      <w:r>
        <w:rPr>
          <w:sz w:val="24"/>
        </w:rPr>
        <w:t>заповед от кмета на общината.</w:t>
      </w:r>
    </w:p>
    <w:p w14:paraId="71E31322" w14:textId="086B715F" w:rsidR="00674808" w:rsidRPr="00273587" w:rsidRDefault="00000000" w:rsidP="00273587">
      <w:pPr>
        <w:pStyle w:val="a4"/>
        <w:numPr>
          <w:ilvl w:val="0"/>
          <w:numId w:val="1"/>
        </w:numPr>
        <w:tabs>
          <w:tab w:val="left" w:pos="284"/>
        </w:tabs>
        <w:ind w:left="915" w:hanging="631"/>
        <w:jc w:val="left"/>
        <w:rPr>
          <w:sz w:val="24"/>
        </w:rPr>
        <w:sectPr w:rsidR="00674808" w:rsidRPr="00273587" w:rsidSect="00273587">
          <w:pgSz w:w="11910" w:h="16840"/>
          <w:pgMar w:top="280" w:right="711" w:bottom="920" w:left="1276" w:header="0" w:footer="708" w:gutter="0"/>
          <w:cols w:space="708"/>
        </w:sectPr>
      </w:pPr>
      <w:r w:rsidRPr="00273587">
        <w:rPr>
          <w:sz w:val="24"/>
        </w:rPr>
        <w:t>Наказателните</w:t>
      </w:r>
      <w:r w:rsidRPr="00273587">
        <w:rPr>
          <w:spacing w:val="3"/>
          <w:sz w:val="24"/>
        </w:rPr>
        <w:t xml:space="preserve"> </w:t>
      </w:r>
      <w:r w:rsidRPr="00273587">
        <w:rPr>
          <w:sz w:val="24"/>
        </w:rPr>
        <w:t>постановления</w:t>
      </w:r>
      <w:r w:rsidRPr="00273587">
        <w:rPr>
          <w:spacing w:val="3"/>
          <w:sz w:val="24"/>
        </w:rPr>
        <w:t xml:space="preserve"> </w:t>
      </w:r>
      <w:r w:rsidRPr="00273587">
        <w:rPr>
          <w:sz w:val="24"/>
        </w:rPr>
        <w:t>се</w:t>
      </w:r>
      <w:r w:rsidRPr="00273587">
        <w:rPr>
          <w:spacing w:val="3"/>
          <w:sz w:val="24"/>
        </w:rPr>
        <w:t xml:space="preserve"> </w:t>
      </w:r>
      <w:r w:rsidRPr="00273587">
        <w:rPr>
          <w:sz w:val="24"/>
        </w:rPr>
        <w:t>издават</w:t>
      </w:r>
      <w:r w:rsidRPr="00273587">
        <w:rPr>
          <w:spacing w:val="5"/>
          <w:sz w:val="24"/>
        </w:rPr>
        <w:t xml:space="preserve"> </w:t>
      </w:r>
      <w:r w:rsidRPr="00273587">
        <w:rPr>
          <w:sz w:val="24"/>
        </w:rPr>
        <w:t>от</w:t>
      </w:r>
      <w:r w:rsidRPr="00273587">
        <w:rPr>
          <w:spacing w:val="8"/>
          <w:sz w:val="24"/>
        </w:rPr>
        <w:t xml:space="preserve"> </w:t>
      </w:r>
      <w:r w:rsidRPr="00273587">
        <w:rPr>
          <w:sz w:val="24"/>
        </w:rPr>
        <w:t>кмета</w:t>
      </w:r>
      <w:r w:rsidRPr="00273587">
        <w:rPr>
          <w:spacing w:val="3"/>
          <w:sz w:val="24"/>
        </w:rPr>
        <w:t xml:space="preserve"> </w:t>
      </w:r>
      <w:r w:rsidRPr="00273587">
        <w:rPr>
          <w:sz w:val="24"/>
        </w:rPr>
        <w:t>на</w:t>
      </w:r>
      <w:r w:rsidRPr="00273587">
        <w:rPr>
          <w:spacing w:val="3"/>
          <w:sz w:val="24"/>
        </w:rPr>
        <w:t xml:space="preserve"> </w:t>
      </w:r>
      <w:r w:rsidRPr="00273587">
        <w:rPr>
          <w:sz w:val="24"/>
        </w:rPr>
        <w:t>общината</w:t>
      </w:r>
      <w:r w:rsidRPr="00273587">
        <w:rPr>
          <w:spacing w:val="4"/>
          <w:sz w:val="24"/>
        </w:rPr>
        <w:t xml:space="preserve"> </w:t>
      </w:r>
      <w:r w:rsidRPr="00273587">
        <w:rPr>
          <w:sz w:val="24"/>
        </w:rPr>
        <w:t>или</w:t>
      </w:r>
      <w:r w:rsidRPr="00273587">
        <w:rPr>
          <w:spacing w:val="4"/>
          <w:sz w:val="24"/>
        </w:rPr>
        <w:t xml:space="preserve"> </w:t>
      </w:r>
      <w:r w:rsidRPr="00273587">
        <w:rPr>
          <w:sz w:val="24"/>
        </w:rPr>
        <w:t>от</w:t>
      </w:r>
      <w:r w:rsidRPr="00273587">
        <w:rPr>
          <w:spacing w:val="10"/>
          <w:sz w:val="24"/>
        </w:rPr>
        <w:t xml:space="preserve"> </w:t>
      </w:r>
      <w:r w:rsidRPr="00273587">
        <w:rPr>
          <w:sz w:val="24"/>
        </w:rPr>
        <w:t>упълномощени</w:t>
      </w:r>
      <w:r w:rsidRPr="00273587">
        <w:rPr>
          <w:spacing w:val="4"/>
          <w:sz w:val="24"/>
        </w:rPr>
        <w:t xml:space="preserve"> </w:t>
      </w:r>
      <w:r w:rsidRPr="00273587">
        <w:rPr>
          <w:sz w:val="24"/>
        </w:rPr>
        <w:t>от</w:t>
      </w:r>
      <w:r w:rsidRPr="00273587">
        <w:rPr>
          <w:spacing w:val="5"/>
          <w:sz w:val="24"/>
        </w:rPr>
        <w:t xml:space="preserve"> </w:t>
      </w:r>
      <w:r w:rsidRPr="00273587">
        <w:rPr>
          <w:spacing w:val="-4"/>
          <w:sz w:val="24"/>
        </w:rPr>
        <w:t>него</w:t>
      </w:r>
      <w:r w:rsidR="00273587">
        <w:rPr>
          <w:spacing w:val="-4"/>
          <w:sz w:val="24"/>
        </w:rPr>
        <w:t xml:space="preserve"> </w:t>
      </w:r>
      <w:r w:rsidR="00273587" w:rsidRPr="00273587">
        <w:rPr>
          <w:sz w:val="24"/>
        </w:rPr>
        <w:t>лица.</w:t>
      </w:r>
    </w:p>
    <w:p w14:paraId="5A20642A" w14:textId="77777777" w:rsidR="00674808" w:rsidRDefault="00000000" w:rsidP="00273587">
      <w:pPr>
        <w:pStyle w:val="a4"/>
        <w:numPr>
          <w:ilvl w:val="0"/>
          <w:numId w:val="1"/>
        </w:numPr>
        <w:tabs>
          <w:tab w:val="left" w:pos="349"/>
        </w:tabs>
        <w:ind w:left="349" w:hanging="349"/>
        <w:jc w:val="left"/>
        <w:rPr>
          <w:sz w:val="24"/>
        </w:rPr>
      </w:pPr>
      <w:r>
        <w:br w:type="column"/>
      </w:r>
      <w:r>
        <w:rPr>
          <w:sz w:val="24"/>
        </w:rPr>
        <w:t>Когато</w:t>
      </w:r>
      <w:r>
        <w:rPr>
          <w:spacing w:val="7"/>
          <w:sz w:val="24"/>
        </w:rPr>
        <w:t xml:space="preserve"> </w:t>
      </w:r>
      <w:r>
        <w:rPr>
          <w:sz w:val="24"/>
        </w:rPr>
        <w:t>деянието</w:t>
      </w:r>
      <w:r>
        <w:rPr>
          <w:spacing w:val="9"/>
          <w:sz w:val="24"/>
        </w:rPr>
        <w:t xml:space="preserve"> </w:t>
      </w:r>
      <w:r>
        <w:rPr>
          <w:sz w:val="24"/>
        </w:rPr>
        <w:t>съдържа</w:t>
      </w:r>
      <w:r>
        <w:rPr>
          <w:spacing w:val="7"/>
          <w:sz w:val="24"/>
        </w:rPr>
        <w:t xml:space="preserve"> </w:t>
      </w:r>
      <w:r>
        <w:rPr>
          <w:sz w:val="24"/>
        </w:rPr>
        <w:t>признаци</w:t>
      </w:r>
      <w:r>
        <w:rPr>
          <w:spacing w:val="10"/>
          <w:sz w:val="24"/>
        </w:rPr>
        <w:t xml:space="preserve"> </w:t>
      </w:r>
      <w:r>
        <w:rPr>
          <w:sz w:val="24"/>
        </w:rPr>
        <w:t>на</w:t>
      </w:r>
      <w:r>
        <w:rPr>
          <w:spacing w:val="5"/>
          <w:sz w:val="24"/>
        </w:rPr>
        <w:t xml:space="preserve"> </w:t>
      </w:r>
      <w:r>
        <w:rPr>
          <w:sz w:val="24"/>
        </w:rPr>
        <w:t>престъпление,</w:t>
      </w:r>
      <w:r>
        <w:rPr>
          <w:spacing w:val="7"/>
          <w:sz w:val="24"/>
        </w:rPr>
        <w:t xml:space="preserve"> </w:t>
      </w:r>
      <w:r>
        <w:rPr>
          <w:sz w:val="24"/>
        </w:rPr>
        <w:t>преписката</w:t>
      </w:r>
      <w:r>
        <w:rPr>
          <w:spacing w:val="6"/>
          <w:sz w:val="24"/>
        </w:rPr>
        <w:t xml:space="preserve"> </w:t>
      </w:r>
      <w:r>
        <w:rPr>
          <w:sz w:val="24"/>
        </w:rPr>
        <w:t>се</w:t>
      </w:r>
      <w:r>
        <w:rPr>
          <w:spacing w:val="7"/>
          <w:sz w:val="24"/>
        </w:rPr>
        <w:t xml:space="preserve"> </w:t>
      </w:r>
      <w:r>
        <w:rPr>
          <w:sz w:val="24"/>
        </w:rPr>
        <w:t>изпраща</w:t>
      </w:r>
      <w:r>
        <w:rPr>
          <w:spacing w:val="8"/>
          <w:sz w:val="24"/>
        </w:rPr>
        <w:t xml:space="preserve"> </w:t>
      </w:r>
      <w:r>
        <w:rPr>
          <w:sz w:val="24"/>
        </w:rPr>
        <w:t>на</w:t>
      </w:r>
      <w:r>
        <w:rPr>
          <w:spacing w:val="7"/>
          <w:sz w:val="24"/>
        </w:rPr>
        <w:t xml:space="preserve"> </w:t>
      </w:r>
      <w:r>
        <w:rPr>
          <w:sz w:val="24"/>
        </w:rPr>
        <w:t>прокурора</w:t>
      </w:r>
      <w:r>
        <w:rPr>
          <w:spacing w:val="8"/>
          <w:sz w:val="24"/>
        </w:rPr>
        <w:t xml:space="preserve"> </w:t>
      </w:r>
      <w:r>
        <w:rPr>
          <w:spacing w:val="-5"/>
          <w:sz w:val="24"/>
        </w:rPr>
        <w:t>за</w:t>
      </w:r>
    </w:p>
    <w:p w14:paraId="27AF82EA" w14:textId="77777777" w:rsidR="00674808" w:rsidRDefault="00674808" w:rsidP="00273587">
      <w:pPr>
        <w:pStyle w:val="a4"/>
        <w:rPr>
          <w:sz w:val="24"/>
        </w:rPr>
        <w:sectPr w:rsidR="00674808">
          <w:type w:val="continuous"/>
          <w:pgSz w:w="11910" w:h="16840"/>
          <w:pgMar w:top="740" w:right="425" w:bottom="900" w:left="708" w:header="0" w:footer="708" w:gutter="0"/>
          <w:cols w:num="2" w:space="708" w:equalWidth="0">
            <w:col w:w="557" w:space="22"/>
            <w:col w:w="10198"/>
          </w:cols>
        </w:sectPr>
      </w:pPr>
    </w:p>
    <w:p w14:paraId="133E14D1" w14:textId="77777777" w:rsidR="00674808" w:rsidRDefault="00000000" w:rsidP="00273587">
      <w:pPr>
        <w:pStyle w:val="a3"/>
      </w:pPr>
      <w:r>
        <w:t>възбуждане</w:t>
      </w:r>
      <w:r>
        <w:rPr>
          <w:spacing w:val="-6"/>
        </w:rPr>
        <w:t xml:space="preserve"> </w:t>
      </w:r>
      <w:r>
        <w:t>наказателно</w:t>
      </w:r>
      <w:r>
        <w:rPr>
          <w:spacing w:val="-5"/>
        </w:rPr>
        <w:t xml:space="preserve"> </w:t>
      </w:r>
      <w:r>
        <w:rPr>
          <w:spacing w:val="-2"/>
        </w:rPr>
        <w:t>преследване.</w:t>
      </w:r>
    </w:p>
    <w:p w14:paraId="4FB1462E" w14:textId="77777777" w:rsidR="00674808" w:rsidRDefault="00000000" w:rsidP="00866079">
      <w:pPr>
        <w:pStyle w:val="a3"/>
        <w:spacing w:before="17"/>
        <w:ind w:right="137" w:firstLine="566"/>
        <w:jc w:val="both"/>
      </w:pPr>
      <w:r>
        <w:rPr>
          <w:b/>
        </w:rPr>
        <w:t xml:space="preserve">Чл. 33. </w:t>
      </w:r>
      <w:r>
        <w:t>(1) За нарушение по чл. 29, ал. 1 и по чл. 30, ал. 1 освен наложените санкции</w:t>
      </w:r>
      <w:r>
        <w:rPr>
          <w:spacing w:val="80"/>
        </w:rPr>
        <w:t xml:space="preserve"> </w:t>
      </w:r>
      <w:r>
        <w:t>нарушителят се задължава в определен срок да отстрани последиците от нарушението.</w:t>
      </w:r>
    </w:p>
    <w:p w14:paraId="5EDE2BA6" w14:textId="77777777" w:rsidR="00674808" w:rsidRDefault="00000000" w:rsidP="00866079">
      <w:pPr>
        <w:pStyle w:val="a4"/>
        <w:numPr>
          <w:ilvl w:val="1"/>
          <w:numId w:val="1"/>
        </w:numPr>
        <w:tabs>
          <w:tab w:val="left" w:pos="971"/>
        </w:tabs>
        <w:ind w:right="142" w:firstLine="600"/>
        <w:jc w:val="both"/>
        <w:rPr>
          <w:sz w:val="24"/>
        </w:rPr>
      </w:pPr>
      <w:r>
        <w:rPr>
          <w:sz w:val="24"/>
        </w:rPr>
        <w:t xml:space="preserve">(изм. с </w:t>
      </w:r>
      <w:proofErr w:type="spellStart"/>
      <w:r>
        <w:rPr>
          <w:sz w:val="24"/>
        </w:rPr>
        <w:t>реш</w:t>
      </w:r>
      <w:proofErr w:type="spellEnd"/>
      <w:r>
        <w:rPr>
          <w:sz w:val="24"/>
        </w:rPr>
        <w:t>. №207/30.01.2017г.) При неизпълнение на изискванията по ал. 1 последиците се отстраняват от общината, за сметка на нарушителя. За вземането си от нарушителя общината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14:paraId="0C3D7073" w14:textId="77777777" w:rsidR="00674808" w:rsidRDefault="00000000" w:rsidP="00866079">
      <w:pPr>
        <w:pStyle w:val="a4"/>
        <w:numPr>
          <w:ilvl w:val="1"/>
          <w:numId w:val="1"/>
        </w:numPr>
        <w:tabs>
          <w:tab w:val="left" w:pos="1011"/>
        </w:tabs>
        <w:ind w:right="140" w:firstLine="566"/>
        <w:jc w:val="both"/>
        <w:rPr>
          <w:sz w:val="24"/>
        </w:rPr>
      </w:pPr>
      <w:r>
        <w:rPr>
          <w:sz w:val="24"/>
        </w:rPr>
        <w:t>При извършване на дейности, определени като специално ползване на пътищата без разрешение на собственика на пътя или на администрацията, управляваща пътя, се налагат санкциите, предвидени в чл. 57, ал.4, т.1-4 от Закона за пътищата.</w:t>
      </w:r>
    </w:p>
    <w:p w14:paraId="50611B28" w14:textId="77777777" w:rsidR="00622DB2" w:rsidRDefault="00622DB2" w:rsidP="00273587">
      <w:pPr>
        <w:spacing w:before="171"/>
        <w:ind w:right="448"/>
        <w:jc w:val="center"/>
        <w:rPr>
          <w:b/>
          <w:bCs/>
          <w:sz w:val="28"/>
        </w:rPr>
      </w:pPr>
    </w:p>
    <w:p w14:paraId="2E1FA579" w14:textId="77777777" w:rsidR="00622DB2" w:rsidRDefault="00622DB2" w:rsidP="00273587">
      <w:pPr>
        <w:spacing w:before="171"/>
        <w:ind w:right="448"/>
        <w:jc w:val="center"/>
        <w:rPr>
          <w:b/>
          <w:bCs/>
          <w:sz w:val="28"/>
        </w:rPr>
      </w:pPr>
    </w:p>
    <w:p w14:paraId="38B4F532" w14:textId="77777777" w:rsidR="00622DB2" w:rsidRDefault="00622DB2" w:rsidP="00273587">
      <w:pPr>
        <w:spacing w:before="171"/>
        <w:ind w:right="448"/>
        <w:jc w:val="center"/>
        <w:rPr>
          <w:b/>
          <w:bCs/>
          <w:sz w:val="28"/>
        </w:rPr>
      </w:pPr>
    </w:p>
    <w:p w14:paraId="2C0FA9E5" w14:textId="0F1BCDDB" w:rsidR="00674808" w:rsidRPr="00273587" w:rsidRDefault="00000000" w:rsidP="00273587">
      <w:pPr>
        <w:spacing w:before="171"/>
        <w:ind w:right="448"/>
        <w:jc w:val="center"/>
        <w:rPr>
          <w:b/>
          <w:bCs/>
          <w:sz w:val="28"/>
        </w:rPr>
      </w:pPr>
      <w:r w:rsidRPr="00273587">
        <w:rPr>
          <w:b/>
          <w:bCs/>
          <w:sz w:val="28"/>
        </w:rPr>
        <w:t>ПРЕХОДНИ</w:t>
      </w:r>
      <w:r w:rsidRPr="00273587">
        <w:rPr>
          <w:b/>
          <w:bCs/>
          <w:spacing w:val="-11"/>
          <w:sz w:val="28"/>
        </w:rPr>
        <w:t xml:space="preserve"> </w:t>
      </w:r>
      <w:r w:rsidRPr="00273587">
        <w:rPr>
          <w:b/>
          <w:bCs/>
          <w:sz w:val="28"/>
        </w:rPr>
        <w:t>И</w:t>
      </w:r>
      <w:r w:rsidRPr="00273587">
        <w:rPr>
          <w:b/>
          <w:bCs/>
          <w:spacing w:val="-9"/>
          <w:sz w:val="28"/>
        </w:rPr>
        <w:t xml:space="preserve"> </w:t>
      </w:r>
      <w:r w:rsidRPr="00273587">
        <w:rPr>
          <w:b/>
          <w:bCs/>
          <w:sz w:val="28"/>
        </w:rPr>
        <w:t>ЗАКЛЮЧИТЕЛНИ</w:t>
      </w:r>
      <w:r w:rsidRPr="00273587">
        <w:rPr>
          <w:b/>
          <w:bCs/>
          <w:spacing w:val="-8"/>
          <w:sz w:val="28"/>
        </w:rPr>
        <w:t xml:space="preserve"> </w:t>
      </w:r>
      <w:r w:rsidRPr="00273587">
        <w:rPr>
          <w:b/>
          <w:bCs/>
          <w:spacing w:val="-2"/>
          <w:sz w:val="28"/>
        </w:rPr>
        <w:t>РАЗПОРЕДБИ</w:t>
      </w:r>
    </w:p>
    <w:p w14:paraId="6FF57FEB" w14:textId="77777777" w:rsidR="00674808" w:rsidRDefault="00000000" w:rsidP="00866079">
      <w:pPr>
        <w:pStyle w:val="a3"/>
        <w:spacing w:before="170"/>
        <w:ind w:left="153" w:firstLine="578"/>
      </w:pPr>
      <w:r>
        <w:rPr>
          <w:b/>
        </w:rPr>
        <w:t xml:space="preserve">§ 1. </w:t>
      </w:r>
      <w:r>
        <w:t>За неуредените в тази наредба въпроси се прилагат разпоредбите на Закона за пътищата и подзаконовите актове по неговото прилагане.</w:t>
      </w:r>
    </w:p>
    <w:p w14:paraId="38395062" w14:textId="77777777" w:rsidR="00674808" w:rsidRDefault="00000000" w:rsidP="00866079">
      <w:pPr>
        <w:pStyle w:val="a3"/>
        <w:ind w:left="732"/>
      </w:pPr>
      <w:r>
        <w:rPr>
          <w:b/>
        </w:rPr>
        <w:t>§</w:t>
      </w:r>
      <w:r>
        <w:rPr>
          <w:b/>
          <w:spacing w:val="-3"/>
        </w:rPr>
        <w:t xml:space="preserve"> </w:t>
      </w:r>
      <w:r>
        <w:rPr>
          <w:b/>
        </w:rPr>
        <w:t>2</w:t>
      </w:r>
      <w:r>
        <w:t>.</w:t>
      </w:r>
      <w:r>
        <w:rPr>
          <w:spacing w:val="-1"/>
        </w:rPr>
        <w:t xml:space="preserve"> </w:t>
      </w:r>
      <w:r>
        <w:t>Указания</w:t>
      </w:r>
      <w:r>
        <w:rPr>
          <w:spacing w:val="-4"/>
        </w:rPr>
        <w:t xml:space="preserve"> </w:t>
      </w:r>
      <w:r>
        <w:t>по прилагане</w:t>
      </w:r>
      <w:r>
        <w:rPr>
          <w:spacing w:val="-2"/>
        </w:rPr>
        <w:t xml:space="preserve"> </w:t>
      </w:r>
      <w:r>
        <w:t>на</w:t>
      </w:r>
      <w:r>
        <w:rPr>
          <w:spacing w:val="-2"/>
        </w:rPr>
        <w:t xml:space="preserve"> </w:t>
      </w:r>
      <w:r>
        <w:t>наредбата</w:t>
      </w:r>
      <w:r>
        <w:rPr>
          <w:spacing w:val="-2"/>
        </w:rPr>
        <w:t xml:space="preserve"> </w:t>
      </w:r>
      <w:r>
        <w:t>се</w:t>
      </w:r>
      <w:r>
        <w:rPr>
          <w:spacing w:val="-1"/>
        </w:rPr>
        <w:t xml:space="preserve"> </w:t>
      </w:r>
      <w:r>
        <w:t>дават</w:t>
      </w:r>
      <w:r>
        <w:rPr>
          <w:spacing w:val="3"/>
        </w:rPr>
        <w:t xml:space="preserve"> </w:t>
      </w:r>
      <w:r>
        <w:t>от</w:t>
      </w:r>
      <w:r>
        <w:rPr>
          <w:spacing w:val="-1"/>
        </w:rPr>
        <w:t xml:space="preserve"> </w:t>
      </w:r>
      <w:r>
        <w:t>кмета</w:t>
      </w:r>
      <w:r>
        <w:rPr>
          <w:spacing w:val="-1"/>
        </w:rPr>
        <w:t xml:space="preserve"> </w:t>
      </w:r>
      <w:r>
        <w:t>на</w:t>
      </w:r>
      <w:r>
        <w:rPr>
          <w:spacing w:val="-1"/>
        </w:rPr>
        <w:t xml:space="preserve"> </w:t>
      </w:r>
      <w:r>
        <w:rPr>
          <w:spacing w:val="-2"/>
        </w:rPr>
        <w:t>общината.</w:t>
      </w:r>
    </w:p>
    <w:p w14:paraId="09CD9CBE" w14:textId="77777777" w:rsidR="00674808" w:rsidRDefault="00000000" w:rsidP="00866079">
      <w:pPr>
        <w:pStyle w:val="a3"/>
        <w:ind w:left="732"/>
      </w:pPr>
      <w:r>
        <w:rPr>
          <w:b/>
        </w:rPr>
        <w:t>§</w:t>
      </w:r>
      <w:r>
        <w:rPr>
          <w:b/>
          <w:spacing w:val="-4"/>
        </w:rPr>
        <w:t xml:space="preserve"> </w:t>
      </w:r>
      <w:r>
        <w:rPr>
          <w:b/>
        </w:rPr>
        <w:t>3</w:t>
      </w:r>
      <w:r>
        <w:t>.</w:t>
      </w:r>
      <w:r>
        <w:rPr>
          <w:spacing w:val="-1"/>
        </w:rPr>
        <w:t xml:space="preserve"> </w:t>
      </w:r>
      <w:r>
        <w:t>Наредбата се</w:t>
      </w:r>
      <w:r>
        <w:rPr>
          <w:spacing w:val="-2"/>
        </w:rPr>
        <w:t xml:space="preserve"> </w:t>
      </w:r>
      <w:r>
        <w:t>приема</w:t>
      </w:r>
      <w:r>
        <w:rPr>
          <w:spacing w:val="-2"/>
        </w:rPr>
        <w:t xml:space="preserve"> </w:t>
      </w:r>
      <w:r>
        <w:t>на</w:t>
      </w:r>
      <w:r>
        <w:rPr>
          <w:spacing w:val="-2"/>
        </w:rPr>
        <w:t xml:space="preserve"> </w:t>
      </w:r>
      <w:r>
        <w:t>основание</w:t>
      </w:r>
      <w:r>
        <w:rPr>
          <w:spacing w:val="-3"/>
        </w:rPr>
        <w:t xml:space="preserve"> </w:t>
      </w:r>
      <w:r>
        <w:t>чл.</w:t>
      </w:r>
      <w:r>
        <w:rPr>
          <w:spacing w:val="-1"/>
        </w:rPr>
        <w:t xml:space="preserve"> </w:t>
      </w:r>
      <w:r>
        <w:t>23</w:t>
      </w:r>
      <w:r>
        <w:rPr>
          <w:spacing w:val="1"/>
        </w:rPr>
        <w:t xml:space="preserve"> </w:t>
      </w:r>
      <w:r>
        <w:t>от</w:t>
      </w:r>
      <w:r>
        <w:rPr>
          <w:spacing w:val="-1"/>
        </w:rPr>
        <w:t xml:space="preserve"> </w:t>
      </w:r>
      <w:r>
        <w:t>Закона</w:t>
      </w:r>
      <w:r>
        <w:rPr>
          <w:spacing w:val="-2"/>
        </w:rPr>
        <w:t xml:space="preserve"> </w:t>
      </w:r>
      <w:r>
        <w:t>за</w:t>
      </w:r>
      <w:r>
        <w:rPr>
          <w:spacing w:val="-2"/>
        </w:rPr>
        <w:t xml:space="preserve"> пътищата.</w:t>
      </w:r>
    </w:p>
    <w:p w14:paraId="3002D009" w14:textId="77777777" w:rsidR="00674808" w:rsidRDefault="00000000" w:rsidP="00866079">
      <w:pPr>
        <w:pStyle w:val="a3"/>
        <w:ind w:left="732"/>
        <w:rPr>
          <w:spacing w:val="-2"/>
        </w:rPr>
      </w:pPr>
      <w:r>
        <w:rPr>
          <w:b/>
        </w:rPr>
        <w:t>§</w:t>
      </w:r>
      <w:r>
        <w:rPr>
          <w:b/>
          <w:spacing w:val="-2"/>
        </w:rPr>
        <w:t xml:space="preserve"> </w:t>
      </w:r>
      <w:r>
        <w:rPr>
          <w:b/>
        </w:rPr>
        <w:t>4</w:t>
      </w:r>
      <w:r>
        <w:t>.</w:t>
      </w:r>
      <w:r>
        <w:rPr>
          <w:spacing w:val="-1"/>
        </w:rPr>
        <w:t xml:space="preserve"> </w:t>
      </w:r>
      <w:r>
        <w:t>Наредбата</w:t>
      </w:r>
      <w:r>
        <w:rPr>
          <w:spacing w:val="-2"/>
        </w:rPr>
        <w:t xml:space="preserve"> </w:t>
      </w:r>
      <w:r>
        <w:t>влиза</w:t>
      </w:r>
      <w:r>
        <w:rPr>
          <w:spacing w:val="-3"/>
        </w:rPr>
        <w:t xml:space="preserve"> </w:t>
      </w:r>
      <w:r>
        <w:t>в</w:t>
      </w:r>
      <w:r>
        <w:rPr>
          <w:spacing w:val="-2"/>
        </w:rPr>
        <w:t xml:space="preserve"> </w:t>
      </w:r>
      <w:r>
        <w:t>сила</w:t>
      </w:r>
      <w:r>
        <w:rPr>
          <w:spacing w:val="-1"/>
        </w:rPr>
        <w:t xml:space="preserve"> </w:t>
      </w:r>
      <w:r>
        <w:t>10</w:t>
      </w:r>
      <w:r>
        <w:rPr>
          <w:spacing w:val="-2"/>
        </w:rPr>
        <w:t xml:space="preserve"> </w:t>
      </w:r>
      <w:r>
        <w:t>дни след</w:t>
      </w:r>
      <w:r>
        <w:rPr>
          <w:spacing w:val="-1"/>
        </w:rPr>
        <w:t xml:space="preserve"> </w:t>
      </w:r>
      <w:r>
        <w:t>приемането</w:t>
      </w:r>
      <w:r>
        <w:rPr>
          <w:spacing w:val="-2"/>
        </w:rPr>
        <w:t xml:space="preserve"> </w:t>
      </w:r>
      <w:r>
        <w:t>й</w:t>
      </w:r>
      <w:r>
        <w:rPr>
          <w:spacing w:val="1"/>
        </w:rPr>
        <w:t xml:space="preserve"> </w:t>
      </w:r>
      <w:r>
        <w:t>от</w:t>
      </w:r>
      <w:r>
        <w:rPr>
          <w:spacing w:val="-1"/>
        </w:rPr>
        <w:t xml:space="preserve"> </w:t>
      </w:r>
      <w:r>
        <w:t>Общински</w:t>
      </w:r>
      <w:r>
        <w:rPr>
          <w:spacing w:val="-2"/>
        </w:rPr>
        <w:t xml:space="preserve"> </w:t>
      </w:r>
      <w:r>
        <w:t>съвет –</w:t>
      </w:r>
      <w:r>
        <w:rPr>
          <w:spacing w:val="-1"/>
        </w:rPr>
        <w:t xml:space="preserve"> </w:t>
      </w:r>
      <w:r>
        <w:rPr>
          <w:spacing w:val="-2"/>
        </w:rPr>
        <w:t>Мизия.</w:t>
      </w:r>
    </w:p>
    <w:p w14:paraId="667DBF46" w14:textId="6BE39066" w:rsidR="008807FA" w:rsidRPr="000F1465" w:rsidRDefault="008807FA" w:rsidP="00866079">
      <w:pPr>
        <w:shd w:val="clear" w:color="auto" w:fill="FFFFFF"/>
        <w:ind w:right="712" w:firstLine="708"/>
        <w:jc w:val="both"/>
        <w:rPr>
          <w:color w:val="FF0000"/>
          <w:sz w:val="26"/>
          <w:szCs w:val="26"/>
          <w:lang w:val="ru-RU"/>
        </w:rPr>
      </w:pPr>
      <w:r w:rsidRPr="008944CD">
        <w:rPr>
          <w:b/>
          <w:color w:val="000000"/>
          <w:sz w:val="24"/>
          <w:szCs w:val="24"/>
          <w:lang w:val="ru-RU"/>
        </w:rPr>
        <w:t>§</w:t>
      </w:r>
      <w:r>
        <w:rPr>
          <w:b/>
          <w:color w:val="000000"/>
          <w:sz w:val="24"/>
          <w:szCs w:val="24"/>
          <w:lang w:val="ru-RU"/>
        </w:rPr>
        <w:t xml:space="preserve">5. </w:t>
      </w:r>
      <w:proofErr w:type="spellStart"/>
      <w:r w:rsidRPr="00100623">
        <w:rPr>
          <w:bCs/>
          <w:color w:val="000000"/>
          <w:sz w:val="24"/>
          <w:szCs w:val="24"/>
          <w:lang w:val="ru-RU"/>
        </w:rPr>
        <w:t>Наредба</w:t>
      </w:r>
      <w:proofErr w:type="spellEnd"/>
      <w:r w:rsidRPr="00100623">
        <w:rPr>
          <w:bCs/>
          <w:color w:val="000000"/>
          <w:sz w:val="24"/>
          <w:szCs w:val="24"/>
          <w:lang w:val="ru-RU"/>
        </w:rPr>
        <w:t xml:space="preserve"> за изменение и </w:t>
      </w:r>
      <w:proofErr w:type="spellStart"/>
      <w:r w:rsidRPr="00100623">
        <w:rPr>
          <w:bCs/>
          <w:color w:val="000000"/>
          <w:sz w:val="24"/>
          <w:szCs w:val="24"/>
          <w:lang w:val="ru-RU"/>
        </w:rPr>
        <w:t>допълнение</w:t>
      </w:r>
      <w:proofErr w:type="spellEnd"/>
      <w:r w:rsidRPr="00100623">
        <w:rPr>
          <w:bCs/>
          <w:color w:val="000000"/>
          <w:sz w:val="24"/>
          <w:szCs w:val="24"/>
          <w:lang w:val="ru-RU"/>
        </w:rPr>
        <w:t xml:space="preserve"> на </w:t>
      </w:r>
      <w:proofErr w:type="spellStart"/>
      <w:r w:rsidRPr="00100623">
        <w:rPr>
          <w:bCs/>
          <w:color w:val="000000"/>
          <w:sz w:val="24"/>
          <w:szCs w:val="24"/>
          <w:lang w:val="ru-RU"/>
        </w:rPr>
        <w:t>Наредба</w:t>
      </w:r>
      <w:proofErr w:type="spellEnd"/>
      <w:r w:rsidRPr="00100623">
        <w:rPr>
          <w:bCs/>
          <w:color w:val="000000"/>
          <w:sz w:val="24"/>
          <w:szCs w:val="24"/>
          <w:lang w:val="ru-RU"/>
        </w:rPr>
        <w:t xml:space="preserve"> №</w:t>
      </w:r>
      <w:r>
        <w:rPr>
          <w:bCs/>
          <w:color w:val="000000"/>
          <w:sz w:val="24"/>
          <w:szCs w:val="24"/>
          <w:lang w:val="ru-RU"/>
        </w:rPr>
        <w:t>18</w:t>
      </w:r>
      <w:r>
        <w:rPr>
          <w:b/>
          <w:color w:val="000000"/>
          <w:sz w:val="24"/>
          <w:szCs w:val="24"/>
          <w:lang w:val="ru-RU"/>
        </w:rPr>
        <w:t xml:space="preserve"> </w:t>
      </w:r>
      <w:r w:rsidRPr="00372230">
        <w:rPr>
          <w:color w:val="000000"/>
          <w:sz w:val="24"/>
          <w:szCs w:val="24"/>
          <w:lang w:val="ru-RU"/>
        </w:rPr>
        <w:t xml:space="preserve">за </w:t>
      </w:r>
      <w:r>
        <w:rPr>
          <w:color w:val="000000"/>
          <w:sz w:val="24"/>
          <w:szCs w:val="24"/>
          <w:lang w:val="ru-RU"/>
        </w:rPr>
        <w:t xml:space="preserve">управление на </w:t>
      </w:r>
      <w:proofErr w:type="spellStart"/>
      <w:r>
        <w:rPr>
          <w:color w:val="000000"/>
          <w:sz w:val="24"/>
          <w:szCs w:val="24"/>
          <w:lang w:val="ru-RU"/>
        </w:rPr>
        <w:t>общинските</w:t>
      </w:r>
      <w:proofErr w:type="spellEnd"/>
      <w:r>
        <w:rPr>
          <w:color w:val="000000"/>
          <w:sz w:val="24"/>
          <w:szCs w:val="24"/>
          <w:lang w:val="ru-RU"/>
        </w:rPr>
        <w:t xml:space="preserve"> </w:t>
      </w:r>
      <w:proofErr w:type="spellStart"/>
      <w:r>
        <w:rPr>
          <w:color w:val="000000"/>
          <w:sz w:val="24"/>
          <w:szCs w:val="24"/>
          <w:lang w:val="ru-RU"/>
        </w:rPr>
        <w:t>пътища</w:t>
      </w:r>
      <w:proofErr w:type="spellEnd"/>
      <w:r>
        <w:rPr>
          <w:color w:val="000000"/>
          <w:sz w:val="24"/>
          <w:szCs w:val="24"/>
          <w:lang w:val="ru-RU"/>
        </w:rPr>
        <w:t xml:space="preserve"> </w:t>
      </w:r>
      <w:r w:rsidR="00866079">
        <w:rPr>
          <w:color w:val="000000"/>
          <w:sz w:val="24"/>
          <w:szCs w:val="24"/>
          <w:lang w:val="ru-RU"/>
        </w:rPr>
        <w:t xml:space="preserve">на </w:t>
      </w:r>
      <w:proofErr w:type="spellStart"/>
      <w:r>
        <w:rPr>
          <w:color w:val="000000"/>
          <w:sz w:val="24"/>
          <w:szCs w:val="24"/>
          <w:lang w:val="ru-RU"/>
        </w:rPr>
        <w:t>територията</w:t>
      </w:r>
      <w:proofErr w:type="spellEnd"/>
      <w:r>
        <w:rPr>
          <w:color w:val="000000"/>
          <w:sz w:val="24"/>
          <w:szCs w:val="24"/>
          <w:lang w:val="ru-RU"/>
        </w:rPr>
        <w:t xml:space="preserve"> </w:t>
      </w:r>
      <w:r w:rsidRPr="00372230">
        <w:rPr>
          <w:color w:val="000000"/>
          <w:sz w:val="24"/>
          <w:szCs w:val="24"/>
          <w:lang w:val="ru-RU"/>
        </w:rPr>
        <w:t xml:space="preserve">на Община </w:t>
      </w:r>
      <w:proofErr w:type="spellStart"/>
      <w:r w:rsidRPr="00372230">
        <w:rPr>
          <w:color w:val="000000"/>
          <w:sz w:val="24"/>
          <w:szCs w:val="24"/>
          <w:lang w:val="ru-RU"/>
        </w:rPr>
        <w:t>Мизия</w:t>
      </w:r>
      <w:proofErr w:type="spellEnd"/>
      <w:r>
        <w:rPr>
          <w:color w:val="000000"/>
          <w:sz w:val="24"/>
          <w:szCs w:val="24"/>
          <w:lang w:val="ru-RU"/>
        </w:rPr>
        <w:t xml:space="preserve">, </w:t>
      </w:r>
      <w:proofErr w:type="spellStart"/>
      <w:r>
        <w:rPr>
          <w:color w:val="000000"/>
          <w:sz w:val="24"/>
          <w:szCs w:val="24"/>
          <w:lang w:val="ru-RU"/>
        </w:rPr>
        <w:t>приета</w:t>
      </w:r>
      <w:proofErr w:type="spellEnd"/>
      <w:r>
        <w:rPr>
          <w:color w:val="000000"/>
          <w:sz w:val="24"/>
          <w:szCs w:val="24"/>
          <w:lang w:val="ru-RU"/>
        </w:rPr>
        <w:t xml:space="preserve"> с Решение №21</w:t>
      </w:r>
      <w:r>
        <w:rPr>
          <w:color w:val="000000"/>
          <w:sz w:val="24"/>
          <w:szCs w:val="24"/>
          <w:lang w:val="ru-RU"/>
        </w:rPr>
        <w:t>3</w:t>
      </w:r>
      <w:r>
        <w:rPr>
          <w:color w:val="000000"/>
          <w:sz w:val="24"/>
          <w:szCs w:val="24"/>
          <w:lang w:val="ru-RU"/>
        </w:rPr>
        <w:t xml:space="preserve"> по Протокол №29/19.06.2025 г. </w:t>
      </w:r>
      <w:proofErr w:type="spellStart"/>
      <w:r>
        <w:rPr>
          <w:color w:val="000000"/>
          <w:sz w:val="24"/>
          <w:szCs w:val="24"/>
          <w:lang w:val="ru-RU"/>
        </w:rPr>
        <w:t>влиза</w:t>
      </w:r>
      <w:proofErr w:type="spellEnd"/>
      <w:r>
        <w:rPr>
          <w:color w:val="000000"/>
          <w:sz w:val="24"/>
          <w:szCs w:val="24"/>
          <w:lang w:val="ru-RU"/>
        </w:rPr>
        <w:t xml:space="preserve"> в сила след </w:t>
      </w:r>
      <w:proofErr w:type="spellStart"/>
      <w:r>
        <w:rPr>
          <w:color w:val="000000"/>
          <w:sz w:val="24"/>
          <w:szCs w:val="24"/>
          <w:lang w:val="ru-RU"/>
        </w:rPr>
        <w:t>влизане</w:t>
      </w:r>
      <w:proofErr w:type="spellEnd"/>
      <w:r>
        <w:rPr>
          <w:color w:val="000000"/>
          <w:sz w:val="24"/>
          <w:szCs w:val="24"/>
          <w:lang w:val="ru-RU"/>
        </w:rPr>
        <w:t xml:space="preserve"> в сила на </w:t>
      </w:r>
      <w:proofErr w:type="spellStart"/>
      <w:r>
        <w:rPr>
          <w:color w:val="000000"/>
          <w:sz w:val="24"/>
          <w:szCs w:val="24"/>
          <w:lang w:val="ru-RU"/>
        </w:rPr>
        <w:t>решението</w:t>
      </w:r>
      <w:proofErr w:type="spellEnd"/>
      <w:r>
        <w:rPr>
          <w:color w:val="000000"/>
          <w:sz w:val="24"/>
          <w:szCs w:val="24"/>
          <w:lang w:val="ru-RU"/>
        </w:rPr>
        <w:t xml:space="preserve"> на </w:t>
      </w:r>
      <w:proofErr w:type="spellStart"/>
      <w:r>
        <w:rPr>
          <w:color w:val="000000"/>
          <w:sz w:val="24"/>
          <w:szCs w:val="24"/>
          <w:lang w:val="ru-RU"/>
        </w:rPr>
        <w:t>ОбС</w:t>
      </w:r>
      <w:proofErr w:type="spellEnd"/>
      <w:r>
        <w:rPr>
          <w:color w:val="000000"/>
          <w:sz w:val="24"/>
          <w:szCs w:val="24"/>
          <w:lang w:val="ru-RU"/>
        </w:rPr>
        <w:t xml:space="preserve"> – </w:t>
      </w:r>
      <w:proofErr w:type="spellStart"/>
      <w:r>
        <w:rPr>
          <w:color w:val="000000"/>
          <w:sz w:val="24"/>
          <w:szCs w:val="24"/>
          <w:lang w:val="ru-RU"/>
        </w:rPr>
        <w:t>Мизия</w:t>
      </w:r>
      <w:proofErr w:type="spellEnd"/>
      <w:r>
        <w:rPr>
          <w:color w:val="000000"/>
          <w:sz w:val="24"/>
          <w:szCs w:val="24"/>
          <w:lang w:val="ru-RU"/>
        </w:rPr>
        <w:t xml:space="preserve">, с </w:t>
      </w:r>
      <w:proofErr w:type="spellStart"/>
      <w:r>
        <w:rPr>
          <w:color w:val="000000"/>
          <w:sz w:val="24"/>
          <w:szCs w:val="24"/>
          <w:lang w:val="ru-RU"/>
        </w:rPr>
        <w:t>изключение</w:t>
      </w:r>
      <w:proofErr w:type="spellEnd"/>
      <w:r>
        <w:rPr>
          <w:color w:val="000000"/>
          <w:sz w:val="24"/>
          <w:szCs w:val="24"/>
          <w:lang w:val="ru-RU"/>
        </w:rPr>
        <w:t xml:space="preserve"> на </w:t>
      </w:r>
      <w:proofErr w:type="spellStart"/>
      <w:r>
        <w:rPr>
          <w:color w:val="000000"/>
          <w:sz w:val="24"/>
          <w:szCs w:val="24"/>
          <w:lang w:val="ru-RU"/>
        </w:rPr>
        <w:t>допълненията</w:t>
      </w:r>
      <w:proofErr w:type="spellEnd"/>
      <w:r>
        <w:rPr>
          <w:color w:val="000000"/>
          <w:sz w:val="24"/>
          <w:szCs w:val="24"/>
          <w:lang w:val="ru-RU"/>
        </w:rPr>
        <w:t xml:space="preserve">, </w:t>
      </w:r>
      <w:proofErr w:type="spellStart"/>
      <w:r>
        <w:rPr>
          <w:color w:val="000000"/>
          <w:sz w:val="24"/>
          <w:szCs w:val="24"/>
          <w:lang w:val="ru-RU"/>
        </w:rPr>
        <w:t>отнасящи</w:t>
      </w:r>
      <w:proofErr w:type="spellEnd"/>
      <w:r>
        <w:rPr>
          <w:color w:val="000000"/>
          <w:sz w:val="24"/>
          <w:szCs w:val="24"/>
          <w:lang w:val="ru-RU"/>
        </w:rPr>
        <w:t xml:space="preserve"> се до </w:t>
      </w:r>
      <w:proofErr w:type="spellStart"/>
      <w:r>
        <w:rPr>
          <w:color w:val="000000"/>
          <w:sz w:val="24"/>
          <w:szCs w:val="24"/>
          <w:lang w:val="ru-RU"/>
        </w:rPr>
        <w:t>сумите</w:t>
      </w:r>
      <w:proofErr w:type="spellEnd"/>
      <w:r>
        <w:rPr>
          <w:color w:val="000000"/>
          <w:sz w:val="24"/>
          <w:szCs w:val="24"/>
          <w:lang w:val="ru-RU"/>
        </w:rPr>
        <w:t xml:space="preserve">, </w:t>
      </w:r>
      <w:proofErr w:type="spellStart"/>
      <w:r>
        <w:rPr>
          <w:color w:val="000000"/>
          <w:sz w:val="24"/>
          <w:szCs w:val="24"/>
          <w:lang w:val="ru-RU"/>
        </w:rPr>
        <w:t>посочени</w:t>
      </w:r>
      <w:proofErr w:type="spellEnd"/>
      <w:r>
        <w:rPr>
          <w:color w:val="000000"/>
          <w:sz w:val="24"/>
          <w:szCs w:val="24"/>
          <w:lang w:val="ru-RU"/>
        </w:rPr>
        <w:t xml:space="preserve"> в евро, </w:t>
      </w:r>
      <w:proofErr w:type="spellStart"/>
      <w:r>
        <w:rPr>
          <w:color w:val="000000"/>
          <w:sz w:val="24"/>
          <w:szCs w:val="24"/>
          <w:lang w:val="ru-RU"/>
        </w:rPr>
        <w:t>които</w:t>
      </w:r>
      <w:proofErr w:type="spellEnd"/>
      <w:r>
        <w:rPr>
          <w:color w:val="000000"/>
          <w:sz w:val="24"/>
          <w:szCs w:val="24"/>
          <w:lang w:val="ru-RU"/>
        </w:rPr>
        <w:t xml:space="preserve"> </w:t>
      </w:r>
      <w:proofErr w:type="spellStart"/>
      <w:r>
        <w:rPr>
          <w:color w:val="000000"/>
          <w:sz w:val="24"/>
          <w:szCs w:val="24"/>
          <w:lang w:val="ru-RU"/>
        </w:rPr>
        <w:t>влизат</w:t>
      </w:r>
      <w:proofErr w:type="spellEnd"/>
      <w:r>
        <w:rPr>
          <w:color w:val="000000"/>
          <w:sz w:val="24"/>
          <w:szCs w:val="24"/>
          <w:lang w:val="ru-RU"/>
        </w:rPr>
        <w:t xml:space="preserve"> в сила от </w:t>
      </w:r>
      <w:proofErr w:type="spellStart"/>
      <w:r>
        <w:rPr>
          <w:color w:val="000000"/>
          <w:sz w:val="24"/>
          <w:szCs w:val="24"/>
          <w:lang w:val="ru-RU"/>
        </w:rPr>
        <w:t>датата</w:t>
      </w:r>
      <w:proofErr w:type="spellEnd"/>
      <w:r>
        <w:rPr>
          <w:color w:val="000000"/>
          <w:sz w:val="24"/>
          <w:szCs w:val="24"/>
          <w:lang w:val="ru-RU"/>
        </w:rPr>
        <w:t xml:space="preserve"> на </w:t>
      </w:r>
      <w:proofErr w:type="spellStart"/>
      <w:r>
        <w:rPr>
          <w:color w:val="000000"/>
          <w:sz w:val="24"/>
          <w:szCs w:val="24"/>
          <w:lang w:val="ru-RU"/>
        </w:rPr>
        <w:t>въвеждане</w:t>
      </w:r>
      <w:proofErr w:type="spellEnd"/>
      <w:r>
        <w:rPr>
          <w:color w:val="000000"/>
          <w:sz w:val="24"/>
          <w:szCs w:val="24"/>
          <w:lang w:val="ru-RU"/>
        </w:rPr>
        <w:t xml:space="preserve"> на </w:t>
      </w:r>
      <w:proofErr w:type="spellStart"/>
      <w:r>
        <w:rPr>
          <w:color w:val="000000"/>
          <w:sz w:val="24"/>
          <w:szCs w:val="24"/>
          <w:lang w:val="ru-RU"/>
        </w:rPr>
        <w:t>еврото</w:t>
      </w:r>
      <w:proofErr w:type="spellEnd"/>
      <w:r>
        <w:rPr>
          <w:color w:val="000000"/>
          <w:sz w:val="24"/>
          <w:szCs w:val="24"/>
          <w:lang w:val="ru-RU"/>
        </w:rPr>
        <w:t xml:space="preserve"> в </w:t>
      </w:r>
      <w:proofErr w:type="spellStart"/>
      <w:r>
        <w:rPr>
          <w:color w:val="000000"/>
          <w:sz w:val="24"/>
          <w:szCs w:val="24"/>
          <w:lang w:val="ru-RU"/>
        </w:rPr>
        <w:t>Република</w:t>
      </w:r>
      <w:proofErr w:type="spellEnd"/>
      <w:r>
        <w:rPr>
          <w:color w:val="000000"/>
          <w:sz w:val="24"/>
          <w:szCs w:val="24"/>
          <w:lang w:val="ru-RU"/>
        </w:rPr>
        <w:t xml:space="preserve"> </w:t>
      </w:r>
      <w:proofErr w:type="spellStart"/>
      <w:r>
        <w:rPr>
          <w:color w:val="000000"/>
          <w:sz w:val="24"/>
          <w:szCs w:val="24"/>
          <w:lang w:val="ru-RU"/>
        </w:rPr>
        <w:t>България</w:t>
      </w:r>
      <w:proofErr w:type="spellEnd"/>
      <w:r>
        <w:rPr>
          <w:color w:val="000000"/>
          <w:sz w:val="24"/>
          <w:szCs w:val="24"/>
          <w:lang w:val="ru-RU"/>
        </w:rPr>
        <w:t>.</w:t>
      </w:r>
    </w:p>
    <w:p w14:paraId="011FC4C4" w14:textId="77777777" w:rsidR="008807FA" w:rsidRDefault="008807FA" w:rsidP="00866079"/>
    <w:p w14:paraId="3ACC3419" w14:textId="77777777" w:rsidR="008807FA" w:rsidRPr="002775FB" w:rsidRDefault="008807FA" w:rsidP="00866079">
      <w:pPr>
        <w:rPr>
          <w:lang w:val="ru-RU"/>
        </w:rPr>
      </w:pPr>
    </w:p>
    <w:p w14:paraId="46F772F5" w14:textId="77777777" w:rsidR="008807FA" w:rsidRPr="002775FB" w:rsidRDefault="008807FA" w:rsidP="00866079">
      <w:pPr>
        <w:rPr>
          <w:lang w:val="ru-RU"/>
        </w:rPr>
      </w:pPr>
    </w:p>
    <w:p w14:paraId="7DCCA1DE" w14:textId="77777777" w:rsidR="008807FA" w:rsidRDefault="008807FA" w:rsidP="00866079">
      <w:pPr>
        <w:pStyle w:val="a3"/>
        <w:ind w:left="732"/>
      </w:pPr>
    </w:p>
    <w:sectPr w:rsidR="008807FA">
      <w:type w:val="continuous"/>
      <w:pgSz w:w="11910" w:h="16840"/>
      <w:pgMar w:top="740" w:right="425" w:bottom="900" w:left="708"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30821" w14:textId="77777777" w:rsidR="00140E75" w:rsidRDefault="00140E75">
      <w:r>
        <w:separator/>
      </w:r>
    </w:p>
  </w:endnote>
  <w:endnote w:type="continuationSeparator" w:id="0">
    <w:p w14:paraId="2E700E93" w14:textId="77777777" w:rsidR="00140E75" w:rsidRDefault="00140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1AE1" w14:textId="77777777" w:rsidR="00674808" w:rsidRDefault="00000000">
    <w:pPr>
      <w:pStyle w:val="a3"/>
      <w:spacing w:line="14" w:lineRule="auto"/>
      <w:ind w:left="0"/>
      <w:rPr>
        <w:sz w:val="19"/>
      </w:rPr>
    </w:pPr>
    <w:r>
      <w:rPr>
        <w:noProof/>
        <w:sz w:val="19"/>
      </w:rPr>
      <mc:AlternateContent>
        <mc:Choice Requires="wps">
          <w:drawing>
            <wp:anchor distT="0" distB="0" distL="0" distR="0" simplePos="0" relativeHeight="251671040" behindDoc="1" locked="0" layoutInCell="1" allowOverlap="1" wp14:anchorId="65A13C50" wp14:editId="7593AD63">
              <wp:simplePos x="0" y="0"/>
              <wp:positionH relativeFrom="page">
                <wp:posOffset>444500</wp:posOffset>
              </wp:positionH>
              <wp:positionV relativeFrom="page">
                <wp:posOffset>10086600</wp:posOffset>
              </wp:positionV>
              <wp:extent cx="571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 cy="165735"/>
                      </a:xfrm>
                      <a:prstGeom prst="rect">
                        <a:avLst/>
                      </a:prstGeom>
                    </wps:spPr>
                    <wps:txbx>
                      <w:txbxContent>
                        <w:p w14:paraId="5CA4C6B5" w14:textId="77777777" w:rsidR="00674808" w:rsidRDefault="00000000">
                          <w:pPr>
                            <w:spacing w:before="10"/>
                            <w:ind w:left="20"/>
                            <w:rPr>
                              <w:sz w:val="20"/>
                            </w:rPr>
                          </w:pPr>
                          <w:r>
                            <w:rPr>
                              <w:spacing w:val="-10"/>
                              <w:sz w:val="20"/>
                            </w:rPr>
                            <w:t>.</w:t>
                          </w:r>
                        </w:p>
                      </w:txbxContent>
                    </wps:txbx>
                    <wps:bodyPr wrap="square" lIns="0" tIns="0" rIns="0" bIns="0" rtlCol="0">
                      <a:noAutofit/>
                    </wps:bodyPr>
                  </wps:wsp>
                </a:graphicData>
              </a:graphic>
            </wp:anchor>
          </w:drawing>
        </mc:Choice>
        <mc:Fallback>
          <w:pict>
            <v:shapetype w14:anchorId="65A13C50" id="_x0000_t202" coordsize="21600,21600" o:spt="202" path="m,l,21600r21600,l21600,xe">
              <v:stroke joinstyle="miter"/>
              <v:path gradientshapeok="t" o:connecttype="rect"/>
            </v:shapetype>
            <v:shape id="Textbox 1" o:spid="_x0000_s1026" type="#_x0000_t202" style="position:absolute;margin-left:35pt;margin-top:794.2pt;width:4.5pt;height:13.0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" filled="f" stroked="f">
              <v:textbox inset="0,0,0,0">
                <w:txbxContent>
                  <w:p w14:paraId="5CA4C6B5" w14:textId="77777777" w:rsidR="00674808" w:rsidRDefault="00000000">
                    <w:pPr>
                      <w:spacing w:before="10"/>
                      <w:ind w:left="20"/>
                      <w:rPr>
                        <w:sz w:val="20"/>
                      </w:rPr>
                    </w:pPr>
                    <w:r>
                      <w:rPr>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58BF3" w14:textId="77777777" w:rsidR="00140E75" w:rsidRDefault="00140E75">
      <w:r>
        <w:separator/>
      </w:r>
    </w:p>
  </w:footnote>
  <w:footnote w:type="continuationSeparator" w:id="0">
    <w:p w14:paraId="5B19F3BA" w14:textId="77777777" w:rsidR="00140E75" w:rsidRDefault="00140E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99B"/>
    <w:multiLevelType w:val="hybridMultilevel"/>
    <w:tmpl w:val="35881810"/>
    <w:lvl w:ilvl="0" w:tplc="713C6F6A">
      <w:start w:val="2"/>
      <w:numFmt w:val="decimal"/>
      <w:lvlText w:val="(%1)"/>
      <w:lvlJc w:val="left"/>
      <w:pPr>
        <w:ind w:left="12" w:hanging="46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DEE4BBC">
      <w:numFmt w:val="bullet"/>
      <w:lvlText w:val="•"/>
      <w:lvlJc w:val="left"/>
      <w:pPr>
        <w:ind w:left="1095" w:hanging="468"/>
      </w:pPr>
      <w:rPr>
        <w:rFonts w:hint="default"/>
        <w:lang w:val="bg-BG" w:eastAsia="en-US" w:bidi="ar-SA"/>
      </w:rPr>
    </w:lvl>
    <w:lvl w:ilvl="2" w:tplc="DC5A160C">
      <w:numFmt w:val="bullet"/>
      <w:lvlText w:val="•"/>
      <w:lvlJc w:val="left"/>
      <w:pPr>
        <w:ind w:left="2170" w:hanging="468"/>
      </w:pPr>
      <w:rPr>
        <w:rFonts w:hint="default"/>
        <w:lang w:val="bg-BG" w:eastAsia="en-US" w:bidi="ar-SA"/>
      </w:rPr>
    </w:lvl>
    <w:lvl w:ilvl="3" w:tplc="3F56213C">
      <w:numFmt w:val="bullet"/>
      <w:lvlText w:val="•"/>
      <w:lvlJc w:val="left"/>
      <w:pPr>
        <w:ind w:left="3246" w:hanging="468"/>
      </w:pPr>
      <w:rPr>
        <w:rFonts w:hint="default"/>
        <w:lang w:val="bg-BG" w:eastAsia="en-US" w:bidi="ar-SA"/>
      </w:rPr>
    </w:lvl>
    <w:lvl w:ilvl="4" w:tplc="7B82CC74">
      <w:numFmt w:val="bullet"/>
      <w:lvlText w:val="•"/>
      <w:lvlJc w:val="left"/>
      <w:pPr>
        <w:ind w:left="4321" w:hanging="468"/>
      </w:pPr>
      <w:rPr>
        <w:rFonts w:hint="default"/>
        <w:lang w:val="bg-BG" w:eastAsia="en-US" w:bidi="ar-SA"/>
      </w:rPr>
    </w:lvl>
    <w:lvl w:ilvl="5" w:tplc="34C24540">
      <w:numFmt w:val="bullet"/>
      <w:lvlText w:val="•"/>
      <w:lvlJc w:val="left"/>
      <w:pPr>
        <w:ind w:left="5396" w:hanging="468"/>
      </w:pPr>
      <w:rPr>
        <w:rFonts w:hint="default"/>
        <w:lang w:val="bg-BG" w:eastAsia="en-US" w:bidi="ar-SA"/>
      </w:rPr>
    </w:lvl>
    <w:lvl w:ilvl="6" w:tplc="2612D7B8">
      <w:numFmt w:val="bullet"/>
      <w:lvlText w:val="•"/>
      <w:lvlJc w:val="left"/>
      <w:pPr>
        <w:ind w:left="6472" w:hanging="468"/>
      </w:pPr>
      <w:rPr>
        <w:rFonts w:hint="default"/>
        <w:lang w:val="bg-BG" w:eastAsia="en-US" w:bidi="ar-SA"/>
      </w:rPr>
    </w:lvl>
    <w:lvl w:ilvl="7" w:tplc="559CC99A">
      <w:numFmt w:val="bullet"/>
      <w:lvlText w:val="•"/>
      <w:lvlJc w:val="left"/>
      <w:pPr>
        <w:ind w:left="7547" w:hanging="468"/>
      </w:pPr>
      <w:rPr>
        <w:rFonts w:hint="default"/>
        <w:lang w:val="bg-BG" w:eastAsia="en-US" w:bidi="ar-SA"/>
      </w:rPr>
    </w:lvl>
    <w:lvl w:ilvl="8" w:tplc="B0343260">
      <w:numFmt w:val="bullet"/>
      <w:lvlText w:val="•"/>
      <w:lvlJc w:val="left"/>
      <w:pPr>
        <w:ind w:left="8622" w:hanging="468"/>
      </w:pPr>
      <w:rPr>
        <w:rFonts w:hint="default"/>
        <w:lang w:val="bg-BG" w:eastAsia="en-US" w:bidi="ar-SA"/>
      </w:rPr>
    </w:lvl>
  </w:abstractNum>
  <w:abstractNum w:abstractNumId="1" w15:restartNumberingAfterBreak="0">
    <w:nsid w:val="0E1E55AC"/>
    <w:multiLevelType w:val="hybridMultilevel"/>
    <w:tmpl w:val="D6840FFA"/>
    <w:lvl w:ilvl="0" w:tplc="2780CD0A">
      <w:start w:val="2"/>
      <w:numFmt w:val="decimal"/>
      <w:lvlText w:val="(%1)"/>
      <w:lvlJc w:val="left"/>
      <w:pPr>
        <w:ind w:left="917"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2FACBA2">
      <w:start w:val="1"/>
      <w:numFmt w:val="decimal"/>
      <w:lvlText w:val="%2."/>
      <w:lvlJc w:val="left"/>
      <w:pPr>
        <w:ind w:left="818"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9A869B42">
      <w:numFmt w:val="bullet"/>
      <w:lvlText w:val="•"/>
      <w:lvlJc w:val="left"/>
      <w:pPr>
        <w:ind w:left="2014" w:hanging="240"/>
      </w:pPr>
      <w:rPr>
        <w:rFonts w:hint="default"/>
        <w:lang w:val="bg-BG" w:eastAsia="en-US" w:bidi="ar-SA"/>
      </w:rPr>
    </w:lvl>
    <w:lvl w:ilvl="3" w:tplc="CDE44DAA">
      <w:numFmt w:val="bullet"/>
      <w:lvlText w:val="•"/>
      <w:lvlJc w:val="left"/>
      <w:pPr>
        <w:ind w:left="3109" w:hanging="240"/>
      </w:pPr>
      <w:rPr>
        <w:rFonts w:hint="default"/>
        <w:lang w:val="bg-BG" w:eastAsia="en-US" w:bidi="ar-SA"/>
      </w:rPr>
    </w:lvl>
    <w:lvl w:ilvl="4" w:tplc="D06C51A4">
      <w:numFmt w:val="bullet"/>
      <w:lvlText w:val="•"/>
      <w:lvlJc w:val="left"/>
      <w:pPr>
        <w:ind w:left="4204" w:hanging="240"/>
      </w:pPr>
      <w:rPr>
        <w:rFonts w:hint="default"/>
        <w:lang w:val="bg-BG" w:eastAsia="en-US" w:bidi="ar-SA"/>
      </w:rPr>
    </w:lvl>
    <w:lvl w:ilvl="5" w:tplc="64687250">
      <w:numFmt w:val="bullet"/>
      <w:lvlText w:val="•"/>
      <w:lvlJc w:val="left"/>
      <w:pPr>
        <w:ind w:left="5299" w:hanging="240"/>
      </w:pPr>
      <w:rPr>
        <w:rFonts w:hint="default"/>
        <w:lang w:val="bg-BG" w:eastAsia="en-US" w:bidi="ar-SA"/>
      </w:rPr>
    </w:lvl>
    <w:lvl w:ilvl="6" w:tplc="D74E5DC0">
      <w:numFmt w:val="bullet"/>
      <w:lvlText w:val="•"/>
      <w:lvlJc w:val="left"/>
      <w:pPr>
        <w:ind w:left="6394" w:hanging="240"/>
      </w:pPr>
      <w:rPr>
        <w:rFonts w:hint="default"/>
        <w:lang w:val="bg-BG" w:eastAsia="en-US" w:bidi="ar-SA"/>
      </w:rPr>
    </w:lvl>
    <w:lvl w:ilvl="7" w:tplc="F8F0C82A">
      <w:numFmt w:val="bullet"/>
      <w:lvlText w:val="•"/>
      <w:lvlJc w:val="left"/>
      <w:pPr>
        <w:ind w:left="7488" w:hanging="240"/>
      </w:pPr>
      <w:rPr>
        <w:rFonts w:hint="default"/>
        <w:lang w:val="bg-BG" w:eastAsia="en-US" w:bidi="ar-SA"/>
      </w:rPr>
    </w:lvl>
    <w:lvl w:ilvl="8" w:tplc="72D85B88">
      <w:numFmt w:val="bullet"/>
      <w:lvlText w:val="•"/>
      <w:lvlJc w:val="left"/>
      <w:pPr>
        <w:ind w:left="8583" w:hanging="240"/>
      </w:pPr>
      <w:rPr>
        <w:rFonts w:hint="default"/>
        <w:lang w:val="bg-BG" w:eastAsia="en-US" w:bidi="ar-SA"/>
      </w:rPr>
    </w:lvl>
  </w:abstractNum>
  <w:abstractNum w:abstractNumId="2" w15:restartNumberingAfterBreak="0">
    <w:nsid w:val="18E8264F"/>
    <w:multiLevelType w:val="hybridMultilevel"/>
    <w:tmpl w:val="E2464E04"/>
    <w:lvl w:ilvl="0" w:tplc="3F8A0558">
      <w:start w:val="2"/>
      <w:numFmt w:val="decimal"/>
      <w:lvlText w:val="(%1)"/>
      <w:lvlJc w:val="left"/>
      <w:pPr>
        <w:ind w:left="12"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1AA1C30">
      <w:numFmt w:val="bullet"/>
      <w:lvlText w:val="•"/>
      <w:lvlJc w:val="left"/>
      <w:pPr>
        <w:ind w:left="1095" w:hanging="360"/>
      </w:pPr>
      <w:rPr>
        <w:rFonts w:hint="default"/>
        <w:lang w:val="bg-BG" w:eastAsia="en-US" w:bidi="ar-SA"/>
      </w:rPr>
    </w:lvl>
    <w:lvl w:ilvl="2" w:tplc="A0B6D20C">
      <w:numFmt w:val="bullet"/>
      <w:lvlText w:val="•"/>
      <w:lvlJc w:val="left"/>
      <w:pPr>
        <w:ind w:left="2170" w:hanging="360"/>
      </w:pPr>
      <w:rPr>
        <w:rFonts w:hint="default"/>
        <w:lang w:val="bg-BG" w:eastAsia="en-US" w:bidi="ar-SA"/>
      </w:rPr>
    </w:lvl>
    <w:lvl w:ilvl="3" w:tplc="BF70BB70">
      <w:numFmt w:val="bullet"/>
      <w:lvlText w:val="•"/>
      <w:lvlJc w:val="left"/>
      <w:pPr>
        <w:ind w:left="3246" w:hanging="360"/>
      </w:pPr>
      <w:rPr>
        <w:rFonts w:hint="default"/>
        <w:lang w:val="bg-BG" w:eastAsia="en-US" w:bidi="ar-SA"/>
      </w:rPr>
    </w:lvl>
    <w:lvl w:ilvl="4" w:tplc="3A5A18BE">
      <w:numFmt w:val="bullet"/>
      <w:lvlText w:val="•"/>
      <w:lvlJc w:val="left"/>
      <w:pPr>
        <w:ind w:left="4321" w:hanging="360"/>
      </w:pPr>
      <w:rPr>
        <w:rFonts w:hint="default"/>
        <w:lang w:val="bg-BG" w:eastAsia="en-US" w:bidi="ar-SA"/>
      </w:rPr>
    </w:lvl>
    <w:lvl w:ilvl="5" w:tplc="94CAB3C6">
      <w:numFmt w:val="bullet"/>
      <w:lvlText w:val="•"/>
      <w:lvlJc w:val="left"/>
      <w:pPr>
        <w:ind w:left="5396" w:hanging="360"/>
      </w:pPr>
      <w:rPr>
        <w:rFonts w:hint="default"/>
        <w:lang w:val="bg-BG" w:eastAsia="en-US" w:bidi="ar-SA"/>
      </w:rPr>
    </w:lvl>
    <w:lvl w:ilvl="6" w:tplc="3050F52A">
      <w:numFmt w:val="bullet"/>
      <w:lvlText w:val="•"/>
      <w:lvlJc w:val="left"/>
      <w:pPr>
        <w:ind w:left="6472" w:hanging="360"/>
      </w:pPr>
      <w:rPr>
        <w:rFonts w:hint="default"/>
        <w:lang w:val="bg-BG" w:eastAsia="en-US" w:bidi="ar-SA"/>
      </w:rPr>
    </w:lvl>
    <w:lvl w:ilvl="7" w:tplc="150831A2">
      <w:numFmt w:val="bullet"/>
      <w:lvlText w:val="•"/>
      <w:lvlJc w:val="left"/>
      <w:pPr>
        <w:ind w:left="7547" w:hanging="360"/>
      </w:pPr>
      <w:rPr>
        <w:rFonts w:hint="default"/>
        <w:lang w:val="bg-BG" w:eastAsia="en-US" w:bidi="ar-SA"/>
      </w:rPr>
    </w:lvl>
    <w:lvl w:ilvl="8" w:tplc="844844FE">
      <w:numFmt w:val="bullet"/>
      <w:lvlText w:val="•"/>
      <w:lvlJc w:val="left"/>
      <w:pPr>
        <w:ind w:left="8622" w:hanging="360"/>
      </w:pPr>
      <w:rPr>
        <w:rFonts w:hint="default"/>
        <w:lang w:val="bg-BG" w:eastAsia="en-US" w:bidi="ar-SA"/>
      </w:rPr>
    </w:lvl>
  </w:abstractNum>
  <w:abstractNum w:abstractNumId="3" w15:restartNumberingAfterBreak="0">
    <w:nsid w:val="1D5D2A30"/>
    <w:multiLevelType w:val="hybridMultilevel"/>
    <w:tmpl w:val="53DED060"/>
    <w:lvl w:ilvl="0" w:tplc="86A26F4C">
      <w:start w:val="2"/>
      <w:numFmt w:val="decimal"/>
      <w:lvlText w:val="(%1)"/>
      <w:lvlJc w:val="left"/>
      <w:pPr>
        <w:ind w:left="12" w:hanging="40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09AB796">
      <w:numFmt w:val="bullet"/>
      <w:lvlText w:val="•"/>
      <w:lvlJc w:val="left"/>
      <w:pPr>
        <w:ind w:left="1095" w:hanging="408"/>
      </w:pPr>
      <w:rPr>
        <w:rFonts w:hint="default"/>
        <w:lang w:val="bg-BG" w:eastAsia="en-US" w:bidi="ar-SA"/>
      </w:rPr>
    </w:lvl>
    <w:lvl w:ilvl="2" w:tplc="6CDA65A6">
      <w:numFmt w:val="bullet"/>
      <w:lvlText w:val="•"/>
      <w:lvlJc w:val="left"/>
      <w:pPr>
        <w:ind w:left="2170" w:hanging="408"/>
      </w:pPr>
      <w:rPr>
        <w:rFonts w:hint="default"/>
        <w:lang w:val="bg-BG" w:eastAsia="en-US" w:bidi="ar-SA"/>
      </w:rPr>
    </w:lvl>
    <w:lvl w:ilvl="3" w:tplc="ED7A18FA">
      <w:numFmt w:val="bullet"/>
      <w:lvlText w:val="•"/>
      <w:lvlJc w:val="left"/>
      <w:pPr>
        <w:ind w:left="3246" w:hanging="408"/>
      </w:pPr>
      <w:rPr>
        <w:rFonts w:hint="default"/>
        <w:lang w:val="bg-BG" w:eastAsia="en-US" w:bidi="ar-SA"/>
      </w:rPr>
    </w:lvl>
    <w:lvl w:ilvl="4" w:tplc="8564C2EC">
      <w:numFmt w:val="bullet"/>
      <w:lvlText w:val="•"/>
      <w:lvlJc w:val="left"/>
      <w:pPr>
        <w:ind w:left="4321" w:hanging="408"/>
      </w:pPr>
      <w:rPr>
        <w:rFonts w:hint="default"/>
        <w:lang w:val="bg-BG" w:eastAsia="en-US" w:bidi="ar-SA"/>
      </w:rPr>
    </w:lvl>
    <w:lvl w:ilvl="5" w:tplc="56902A02">
      <w:numFmt w:val="bullet"/>
      <w:lvlText w:val="•"/>
      <w:lvlJc w:val="left"/>
      <w:pPr>
        <w:ind w:left="5396" w:hanging="408"/>
      </w:pPr>
      <w:rPr>
        <w:rFonts w:hint="default"/>
        <w:lang w:val="bg-BG" w:eastAsia="en-US" w:bidi="ar-SA"/>
      </w:rPr>
    </w:lvl>
    <w:lvl w:ilvl="6" w:tplc="DD1E7D76">
      <w:numFmt w:val="bullet"/>
      <w:lvlText w:val="•"/>
      <w:lvlJc w:val="left"/>
      <w:pPr>
        <w:ind w:left="6472" w:hanging="408"/>
      </w:pPr>
      <w:rPr>
        <w:rFonts w:hint="default"/>
        <w:lang w:val="bg-BG" w:eastAsia="en-US" w:bidi="ar-SA"/>
      </w:rPr>
    </w:lvl>
    <w:lvl w:ilvl="7" w:tplc="A45AA170">
      <w:numFmt w:val="bullet"/>
      <w:lvlText w:val="•"/>
      <w:lvlJc w:val="left"/>
      <w:pPr>
        <w:ind w:left="7547" w:hanging="408"/>
      </w:pPr>
      <w:rPr>
        <w:rFonts w:hint="default"/>
        <w:lang w:val="bg-BG" w:eastAsia="en-US" w:bidi="ar-SA"/>
      </w:rPr>
    </w:lvl>
    <w:lvl w:ilvl="8" w:tplc="DB304A7A">
      <w:numFmt w:val="bullet"/>
      <w:lvlText w:val="•"/>
      <w:lvlJc w:val="left"/>
      <w:pPr>
        <w:ind w:left="8622" w:hanging="408"/>
      </w:pPr>
      <w:rPr>
        <w:rFonts w:hint="default"/>
        <w:lang w:val="bg-BG" w:eastAsia="en-US" w:bidi="ar-SA"/>
      </w:rPr>
    </w:lvl>
  </w:abstractNum>
  <w:abstractNum w:abstractNumId="4" w15:restartNumberingAfterBreak="0">
    <w:nsid w:val="217838E4"/>
    <w:multiLevelType w:val="hybridMultilevel"/>
    <w:tmpl w:val="94388EF8"/>
    <w:lvl w:ilvl="0" w:tplc="226852DE">
      <w:start w:val="2"/>
      <w:numFmt w:val="decimal"/>
      <w:lvlText w:val="(%1)"/>
      <w:lvlJc w:val="left"/>
      <w:pPr>
        <w:ind w:left="934" w:hanging="35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66C4C52E">
      <w:numFmt w:val="bullet"/>
      <w:lvlText w:val="•"/>
      <w:lvlJc w:val="left"/>
      <w:pPr>
        <w:ind w:left="1923" w:hanging="356"/>
      </w:pPr>
      <w:rPr>
        <w:rFonts w:hint="default"/>
        <w:lang w:val="bg-BG" w:eastAsia="en-US" w:bidi="ar-SA"/>
      </w:rPr>
    </w:lvl>
    <w:lvl w:ilvl="2" w:tplc="EE54CEAE">
      <w:numFmt w:val="bullet"/>
      <w:lvlText w:val="•"/>
      <w:lvlJc w:val="left"/>
      <w:pPr>
        <w:ind w:left="2906" w:hanging="356"/>
      </w:pPr>
      <w:rPr>
        <w:rFonts w:hint="default"/>
        <w:lang w:val="bg-BG" w:eastAsia="en-US" w:bidi="ar-SA"/>
      </w:rPr>
    </w:lvl>
    <w:lvl w:ilvl="3" w:tplc="72C66FCE">
      <w:numFmt w:val="bullet"/>
      <w:lvlText w:val="•"/>
      <w:lvlJc w:val="left"/>
      <w:pPr>
        <w:ind w:left="3890" w:hanging="356"/>
      </w:pPr>
      <w:rPr>
        <w:rFonts w:hint="default"/>
        <w:lang w:val="bg-BG" w:eastAsia="en-US" w:bidi="ar-SA"/>
      </w:rPr>
    </w:lvl>
    <w:lvl w:ilvl="4" w:tplc="8E4CA606">
      <w:numFmt w:val="bullet"/>
      <w:lvlText w:val="•"/>
      <w:lvlJc w:val="left"/>
      <w:pPr>
        <w:ind w:left="4873" w:hanging="356"/>
      </w:pPr>
      <w:rPr>
        <w:rFonts w:hint="default"/>
        <w:lang w:val="bg-BG" w:eastAsia="en-US" w:bidi="ar-SA"/>
      </w:rPr>
    </w:lvl>
    <w:lvl w:ilvl="5" w:tplc="E2487F28">
      <w:numFmt w:val="bullet"/>
      <w:lvlText w:val="•"/>
      <w:lvlJc w:val="left"/>
      <w:pPr>
        <w:ind w:left="5856" w:hanging="356"/>
      </w:pPr>
      <w:rPr>
        <w:rFonts w:hint="default"/>
        <w:lang w:val="bg-BG" w:eastAsia="en-US" w:bidi="ar-SA"/>
      </w:rPr>
    </w:lvl>
    <w:lvl w:ilvl="6" w:tplc="A8902D94">
      <w:numFmt w:val="bullet"/>
      <w:lvlText w:val="•"/>
      <w:lvlJc w:val="left"/>
      <w:pPr>
        <w:ind w:left="6840" w:hanging="356"/>
      </w:pPr>
      <w:rPr>
        <w:rFonts w:hint="default"/>
        <w:lang w:val="bg-BG" w:eastAsia="en-US" w:bidi="ar-SA"/>
      </w:rPr>
    </w:lvl>
    <w:lvl w:ilvl="7" w:tplc="E16C843C">
      <w:numFmt w:val="bullet"/>
      <w:lvlText w:val="•"/>
      <w:lvlJc w:val="left"/>
      <w:pPr>
        <w:ind w:left="7823" w:hanging="356"/>
      </w:pPr>
      <w:rPr>
        <w:rFonts w:hint="default"/>
        <w:lang w:val="bg-BG" w:eastAsia="en-US" w:bidi="ar-SA"/>
      </w:rPr>
    </w:lvl>
    <w:lvl w:ilvl="8" w:tplc="5FC8EDDA">
      <w:numFmt w:val="bullet"/>
      <w:lvlText w:val="•"/>
      <w:lvlJc w:val="left"/>
      <w:pPr>
        <w:ind w:left="8806" w:hanging="356"/>
      </w:pPr>
      <w:rPr>
        <w:rFonts w:hint="default"/>
        <w:lang w:val="bg-BG" w:eastAsia="en-US" w:bidi="ar-SA"/>
      </w:rPr>
    </w:lvl>
  </w:abstractNum>
  <w:abstractNum w:abstractNumId="5" w15:restartNumberingAfterBreak="0">
    <w:nsid w:val="22100753"/>
    <w:multiLevelType w:val="hybridMultilevel"/>
    <w:tmpl w:val="44C8F8AE"/>
    <w:lvl w:ilvl="0" w:tplc="B8B68E0C">
      <w:start w:val="2"/>
      <w:numFmt w:val="decimal"/>
      <w:lvlText w:val="(%1)"/>
      <w:lvlJc w:val="left"/>
      <w:pPr>
        <w:ind w:left="12" w:hanging="34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9CC2014">
      <w:numFmt w:val="bullet"/>
      <w:lvlText w:val="•"/>
      <w:lvlJc w:val="left"/>
      <w:pPr>
        <w:ind w:left="1095" w:hanging="344"/>
      </w:pPr>
      <w:rPr>
        <w:rFonts w:hint="default"/>
        <w:lang w:val="bg-BG" w:eastAsia="en-US" w:bidi="ar-SA"/>
      </w:rPr>
    </w:lvl>
    <w:lvl w:ilvl="2" w:tplc="12B0561A">
      <w:numFmt w:val="bullet"/>
      <w:lvlText w:val="•"/>
      <w:lvlJc w:val="left"/>
      <w:pPr>
        <w:ind w:left="2170" w:hanging="344"/>
      </w:pPr>
      <w:rPr>
        <w:rFonts w:hint="default"/>
        <w:lang w:val="bg-BG" w:eastAsia="en-US" w:bidi="ar-SA"/>
      </w:rPr>
    </w:lvl>
    <w:lvl w:ilvl="3" w:tplc="7ADE3DF4">
      <w:numFmt w:val="bullet"/>
      <w:lvlText w:val="•"/>
      <w:lvlJc w:val="left"/>
      <w:pPr>
        <w:ind w:left="3246" w:hanging="344"/>
      </w:pPr>
      <w:rPr>
        <w:rFonts w:hint="default"/>
        <w:lang w:val="bg-BG" w:eastAsia="en-US" w:bidi="ar-SA"/>
      </w:rPr>
    </w:lvl>
    <w:lvl w:ilvl="4" w:tplc="2EBEA076">
      <w:numFmt w:val="bullet"/>
      <w:lvlText w:val="•"/>
      <w:lvlJc w:val="left"/>
      <w:pPr>
        <w:ind w:left="4321" w:hanging="344"/>
      </w:pPr>
      <w:rPr>
        <w:rFonts w:hint="default"/>
        <w:lang w:val="bg-BG" w:eastAsia="en-US" w:bidi="ar-SA"/>
      </w:rPr>
    </w:lvl>
    <w:lvl w:ilvl="5" w:tplc="3CBA0236">
      <w:numFmt w:val="bullet"/>
      <w:lvlText w:val="•"/>
      <w:lvlJc w:val="left"/>
      <w:pPr>
        <w:ind w:left="5396" w:hanging="344"/>
      </w:pPr>
      <w:rPr>
        <w:rFonts w:hint="default"/>
        <w:lang w:val="bg-BG" w:eastAsia="en-US" w:bidi="ar-SA"/>
      </w:rPr>
    </w:lvl>
    <w:lvl w:ilvl="6" w:tplc="0DA6F29C">
      <w:numFmt w:val="bullet"/>
      <w:lvlText w:val="•"/>
      <w:lvlJc w:val="left"/>
      <w:pPr>
        <w:ind w:left="6472" w:hanging="344"/>
      </w:pPr>
      <w:rPr>
        <w:rFonts w:hint="default"/>
        <w:lang w:val="bg-BG" w:eastAsia="en-US" w:bidi="ar-SA"/>
      </w:rPr>
    </w:lvl>
    <w:lvl w:ilvl="7" w:tplc="DA2C8B12">
      <w:numFmt w:val="bullet"/>
      <w:lvlText w:val="•"/>
      <w:lvlJc w:val="left"/>
      <w:pPr>
        <w:ind w:left="7547" w:hanging="344"/>
      </w:pPr>
      <w:rPr>
        <w:rFonts w:hint="default"/>
        <w:lang w:val="bg-BG" w:eastAsia="en-US" w:bidi="ar-SA"/>
      </w:rPr>
    </w:lvl>
    <w:lvl w:ilvl="8" w:tplc="CFEE8B44">
      <w:numFmt w:val="bullet"/>
      <w:lvlText w:val="•"/>
      <w:lvlJc w:val="left"/>
      <w:pPr>
        <w:ind w:left="8622" w:hanging="344"/>
      </w:pPr>
      <w:rPr>
        <w:rFonts w:hint="default"/>
        <w:lang w:val="bg-BG" w:eastAsia="en-US" w:bidi="ar-SA"/>
      </w:rPr>
    </w:lvl>
  </w:abstractNum>
  <w:abstractNum w:abstractNumId="6" w15:restartNumberingAfterBreak="0">
    <w:nsid w:val="2C074364"/>
    <w:multiLevelType w:val="hybridMultilevel"/>
    <w:tmpl w:val="3B84B082"/>
    <w:lvl w:ilvl="0" w:tplc="F77E2D78">
      <w:start w:val="2"/>
      <w:numFmt w:val="decimal"/>
      <w:lvlText w:val="(%1)"/>
      <w:lvlJc w:val="left"/>
      <w:pPr>
        <w:ind w:left="12" w:hanging="34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362CCDA">
      <w:numFmt w:val="bullet"/>
      <w:lvlText w:val="•"/>
      <w:lvlJc w:val="left"/>
      <w:pPr>
        <w:ind w:left="1095" w:hanging="341"/>
      </w:pPr>
      <w:rPr>
        <w:rFonts w:hint="default"/>
        <w:lang w:val="bg-BG" w:eastAsia="en-US" w:bidi="ar-SA"/>
      </w:rPr>
    </w:lvl>
    <w:lvl w:ilvl="2" w:tplc="7116B456">
      <w:numFmt w:val="bullet"/>
      <w:lvlText w:val="•"/>
      <w:lvlJc w:val="left"/>
      <w:pPr>
        <w:ind w:left="2170" w:hanging="341"/>
      </w:pPr>
      <w:rPr>
        <w:rFonts w:hint="default"/>
        <w:lang w:val="bg-BG" w:eastAsia="en-US" w:bidi="ar-SA"/>
      </w:rPr>
    </w:lvl>
    <w:lvl w:ilvl="3" w:tplc="F4201880">
      <w:numFmt w:val="bullet"/>
      <w:lvlText w:val="•"/>
      <w:lvlJc w:val="left"/>
      <w:pPr>
        <w:ind w:left="3246" w:hanging="341"/>
      </w:pPr>
      <w:rPr>
        <w:rFonts w:hint="default"/>
        <w:lang w:val="bg-BG" w:eastAsia="en-US" w:bidi="ar-SA"/>
      </w:rPr>
    </w:lvl>
    <w:lvl w:ilvl="4" w:tplc="42D2BDFA">
      <w:numFmt w:val="bullet"/>
      <w:lvlText w:val="•"/>
      <w:lvlJc w:val="left"/>
      <w:pPr>
        <w:ind w:left="4321" w:hanging="341"/>
      </w:pPr>
      <w:rPr>
        <w:rFonts w:hint="default"/>
        <w:lang w:val="bg-BG" w:eastAsia="en-US" w:bidi="ar-SA"/>
      </w:rPr>
    </w:lvl>
    <w:lvl w:ilvl="5" w:tplc="CD72411A">
      <w:numFmt w:val="bullet"/>
      <w:lvlText w:val="•"/>
      <w:lvlJc w:val="left"/>
      <w:pPr>
        <w:ind w:left="5396" w:hanging="341"/>
      </w:pPr>
      <w:rPr>
        <w:rFonts w:hint="default"/>
        <w:lang w:val="bg-BG" w:eastAsia="en-US" w:bidi="ar-SA"/>
      </w:rPr>
    </w:lvl>
    <w:lvl w:ilvl="6" w:tplc="E3560966">
      <w:numFmt w:val="bullet"/>
      <w:lvlText w:val="•"/>
      <w:lvlJc w:val="left"/>
      <w:pPr>
        <w:ind w:left="6472" w:hanging="341"/>
      </w:pPr>
      <w:rPr>
        <w:rFonts w:hint="default"/>
        <w:lang w:val="bg-BG" w:eastAsia="en-US" w:bidi="ar-SA"/>
      </w:rPr>
    </w:lvl>
    <w:lvl w:ilvl="7" w:tplc="CCD81020">
      <w:numFmt w:val="bullet"/>
      <w:lvlText w:val="•"/>
      <w:lvlJc w:val="left"/>
      <w:pPr>
        <w:ind w:left="7547" w:hanging="341"/>
      </w:pPr>
      <w:rPr>
        <w:rFonts w:hint="default"/>
        <w:lang w:val="bg-BG" w:eastAsia="en-US" w:bidi="ar-SA"/>
      </w:rPr>
    </w:lvl>
    <w:lvl w:ilvl="8" w:tplc="DDBAC3DE">
      <w:numFmt w:val="bullet"/>
      <w:lvlText w:val="•"/>
      <w:lvlJc w:val="left"/>
      <w:pPr>
        <w:ind w:left="8622" w:hanging="341"/>
      </w:pPr>
      <w:rPr>
        <w:rFonts w:hint="default"/>
        <w:lang w:val="bg-BG" w:eastAsia="en-US" w:bidi="ar-SA"/>
      </w:rPr>
    </w:lvl>
  </w:abstractNum>
  <w:abstractNum w:abstractNumId="7" w15:restartNumberingAfterBreak="0">
    <w:nsid w:val="2D00134A"/>
    <w:multiLevelType w:val="hybridMultilevel"/>
    <w:tmpl w:val="5A98CEEE"/>
    <w:lvl w:ilvl="0" w:tplc="22F80A86">
      <w:start w:val="1"/>
      <w:numFmt w:val="decimal"/>
      <w:lvlText w:val="%1."/>
      <w:lvlJc w:val="left"/>
      <w:pPr>
        <w:ind w:left="12" w:hanging="35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7D6A0E8">
      <w:numFmt w:val="bullet"/>
      <w:lvlText w:val="•"/>
      <w:lvlJc w:val="left"/>
      <w:pPr>
        <w:ind w:left="1095" w:hanging="358"/>
      </w:pPr>
      <w:rPr>
        <w:rFonts w:hint="default"/>
        <w:lang w:val="bg-BG" w:eastAsia="en-US" w:bidi="ar-SA"/>
      </w:rPr>
    </w:lvl>
    <w:lvl w:ilvl="2" w:tplc="8602A1DA">
      <w:numFmt w:val="bullet"/>
      <w:lvlText w:val="•"/>
      <w:lvlJc w:val="left"/>
      <w:pPr>
        <w:ind w:left="2170" w:hanging="358"/>
      </w:pPr>
      <w:rPr>
        <w:rFonts w:hint="default"/>
        <w:lang w:val="bg-BG" w:eastAsia="en-US" w:bidi="ar-SA"/>
      </w:rPr>
    </w:lvl>
    <w:lvl w:ilvl="3" w:tplc="B546CF34">
      <w:numFmt w:val="bullet"/>
      <w:lvlText w:val="•"/>
      <w:lvlJc w:val="left"/>
      <w:pPr>
        <w:ind w:left="3246" w:hanging="358"/>
      </w:pPr>
      <w:rPr>
        <w:rFonts w:hint="default"/>
        <w:lang w:val="bg-BG" w:eastAsia="en-US" w:bidi="ar-SA"/>
      </w:rPr>
    </w:lvl>
    <w:lvl w:ilvl="4" w:tplc="8F74D090">
      <w:numFmt w:val="bullet"/>
      <w:lvlText w:val="•"/>
      <w:lvlJc w:val="left"/>
      <w:pPr>
        <w:ind w:left="4321" w:hanging="358"/>
      </w:pPr>
      <w:rPr>
        <w:rFonts w:hint="default"/>
        <w:lang w:val="bg-BG" w:eastAsia="en-US" w:bidi="ar-SA"/>
      </w:rPr>
    </w:lvl>
    <w:lvl w:ilvl="5" w:tplc="DCECC674">
      <w:numFmt w:val="bullet"/>
      <w:lvlText w:val="•"/>
      <w:lvlJc w:val="left"/>
      <w:pPr>
        <w:ind w:left="5396" w:hanging="358"/>
      </w:pPr>
      <w:rPr>
        <w:rFonts w:hint="default"/>
        <w:lang w:val="bg-BG" w:eastAsia="en-US" w:bidi="ar-SA"/>
      </w:rPr>
    </w:lvl>
    <w:lvl w:ilvl="6" w:tplc="CB16B772">
      <w:numFmt w:val="bullet"/>
      <w:lvlText w:val="•"/>
      <w:lvlJc w:val="left"/>
      <w:pPr>
        <w:ind w:left="6472" w:hanging="358"/>
      </w:pPr>
      <w:rPr>
        <w:rFonts w:hint="default"/>
        <w:lang w:val="bg-BG" w:eastAsia="en-US" w:bidi="ar-SA"/>
      </w:rPr>
    </w:lvl>
    <w:lvl w:ilvl="7" w:tplc="FE7EB438">
      <w:numFmt w:val="bullet"/>
      <w:lvlText w:val="•"/>
      <w:lvlJc w:val="left"/>
      <w:pPr>
        <w:ind w:left="7547" w:hanging="358"/>
      </w:pPr>
      <w:rPr>
        <w:rFonts w:hint="default"/>
        <w:lang w:val="bg-BG" w:eastAsia="en-US" w:bidi="ar-SA"/>
      </w:rPr>
    </w:lvl>
    <w:lvl w:ilvl="8" w:tplc="4490C81E">
      <w:numFmt w:val="bullet"/>
      <w:lvlText w:val="•"/>
      <w:lvlJc w:val="left"/>
      <w:pPr>
        <w:ind w:left="8622" w:hanging="358"/>
      </w:pPr>
      <w:rPr>
        <w:rFonts w:hint="default"/>
        <w:lang w:val="bg-BG" w:eastAsia="en-US" w:bidi="ar-SA"/>
      </w:rPr>
    </w:lvl>
  </w:abstractNum>
  <w:abstractNum w:abstractNumId="8" w15:restartNumberingAfterBreak="0">
    <w:nsid w:val="35DD1AEF"/>
    <w:multiLevelType w:val="hybridMultilevel"/>
    <w:tmpl w:val="6C569E6E"/>
    <w:lvl w:ilvl="0" w:tplc="8B28FD78">
      <w:start w:val="2"/>
      <w:numFmt w:val="decimal"/>
      <w:lvlText w:val="(%1)"/>
      <w:lvlJc w:val="left"/>
      <w:pPr>
        <w:ind w:left="12" w:hanging="341"/>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8166BF8E">
      <w:start w:val="2"/>
      <w:numFmt w:val="decimal"/>
      <w:lvlText w:val="(%2)"/>
      <w:lvlJc w:val="left"/>
      <w:pPr>
        <w:ind w:left="12"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29007324">
      <w:numFmt w:val="bullet"/>
      <w:lvlText w:val="•"/>
      <w:lvlJc w:val="left"/>
      <w:pPr>
        <w:ind w:left="2170" w:hanging="360"/>
      </w:pPr>
      <w:rPr>
        <w:rFonts w:hint="default"/>
        <w:lang w:val="bg-BG" w:eastAsia="en-US" w:bidi="ar-SA"/>
      </w:rPr>
    </w:lvl>
    <w:lvl w:ilvl="3" w:tplc="D100A00A">
      <w:numFmt w:val="bullet"/>
      <w:lvlText w:val="•"/>
      <w:lvlJc w:val="left"/>
      <w:pPr>
        <w:ind w:left="3246" w:hanging="360"/>
      </w:pPr>
      <w:rPr>
        <w:rFonts w:hint="default"/>
        <w:lang w:val="bg-BG" w:eastAsia="en-US" w:bidi="ar-SA"/>
      </w:rPr>
    </w:lvl>
    <w:lvl w:ilvl="4" w:tplc="1D5EF2BA">
      <w:numFmt w:val="bullet"/>
      <w:lvlText w:val="•"/>
      <w:lvlJc w:val="left"/>
      <w:pPr>
        <w:ind w:left="4321" w:hanging="360"/>
      </w:pPr>
      <w:rPr>
        <w:rFonts w:hint="default"/>
        <w:lang w:val="bg-BG" w:eastAsia="en-US" w:bidi="ar-SA"/>
      </w:rPr>
    </w:lvl>
    <w:lvl w:ilvl="5" w:tplc="6CE2AE3C">
      <w:numFmt w:val="bullet"/>
      <w:lvlText w:val="•"/>
      <w:lvlJc w:val="left"/>
      <w:pPr>
        <w:ind w:left="5396" w:hanging="360"/>
      </w:pPr>
      <w:rPr>
        <w:rFonts w:hint="default"/>
        <w:lang w:val="bg-BG" w:eastAsia="en-US" w:bidi="ar-SA"/>
      </w:rPr>
    </w:lvl>
    <w:lvl w:ilvl="6" w:tplc="9E5E1A0A">
      <w:numFmt w:val="bullet"/>
      <w:lvlText w:val="•"/>
      <w:lvlJc w:val="left"/>
      <w:pPr>
        <w:ind w:left="6472" w:hanging="360"/>
      </w:pPr>
      <w:rPr>
        <w:rFonts w:hint="default"/>
        <w:lang w:val="bg-BG" w:eastAsia="en-US" w:bidi="ar-SA"/>
      </w:rPr>
    </w:lvl>
    <w:lvl w:ilvl="7" w:tplc="30D482EE">
      <w:numFmt w:val="bullet"/>
      <w:lvlText w:val="•"/>
      <w:lvlJc w:val="left"/>
      <w:pPr>
        <w:ind w:left="7547" w:hanging="360"/>
      </w:pPr>
      <w:rPr>
        <w:rFonts w:hint="default"/>
        <w:lang w:val="bg-BG" w:eastAsia="en-US" w:bidi="ar-SA"/>
      </w:rPr>
    </w:lvl>
    <w:lvl w:ilvl="8" w:tplc="8578C5C0">
      <w:numFmt w:val="bullet"/>
      <w:lvlText w:val="•"/>
      <w:lvlJc w:val="left"/>
      <w:pPr>
        <w:ind w:left="8622" w:hanging="360"/>
      </w:pPr>
      <w:rPr>
        <w:rFonts w:hint="default"/>
        <w:lang w:val="bg-BG" w:eastAsia="en-US" w:bidi="ar-SA"/>
      </w:rPr>
    </w:lvl>
  </w:abstractNum>
  <w:abstractNum w:abstractNumId="9" w15:restartNumberingAfterBreak="0">
    <w:nsid w:val="3B0F602F"/>
    <w:multiLevelType w:val="hybridMultilevel"/>
    <w:tmpl w:val="745C9026"/>
    <w:lvl w:ilvl="0" w:tplc="927ADBC4">
      <w:start w:val="1"/>
      <w:numFmt w:val="decimal"/>
      <w:lvlText w:val="%1."/>
      <w:lvlJc w:val="left"/>
      <w:pPr>
        <w:ind w:left="12" w:hanging="181"/>
        <w:jc w:val="left"/>
      </w:pPr>
      <w:rPr>
        <w:rFonts w:ascii="Times New Roman" w:eastAsia="Times New Roman" w:hAnsi="Times New Roman" w:cs="Times New Roman" w:hint="default"/>
        <w:b w:val="0"/>
        <w:bCs w:val="0"/>
        <w:i w:val="0"/>
        <w:iCs w:val="0"/>
        <w:spacing w:val="0"/>
        <w:w w:val="96"/>
        <w:sz w:val="22"/>
        <w:szCs w:val="22"/>
        <w:lang w:val="bg-BG" w:eastAsia="en-US" w:bidi="ar-SA"/>
      </w:rPr>
    </w:lvl>
    <w:lvl w:ilvl="1" w:tplc="A2D2EFDA">
      <w:numFmt w:val="bullet"/>
      <w:lvlText w:val="•"/>
      <w:lvlJc w:val="left"/>
      <w:pPr>
        <w:ind w:left="1095" w:hanging="181"/>
      </w:pPr>
      <w:rPr>
        <w:rFonts w:hint="default"/>
        <w:lang w:val="bg-BG" w:eastAsia="en-US" w:bidi="ar-SA"/>
      </w:rPr>
    </w:lvl>
    <w:lvl w:ilvl="2" w:tplc="325416F8">
      <w:numFmt w:val="bullet"/>
      <w:lvlText w:val="•"/>
      <w:lvlJc w:val="left"/>
      <w:pPr>
        <w:ind w:left="2170" w:hanging="181"/>
      </w:pPr>
      <w:rPr>
        <w:rFonts w:hint="default"/>
        <w:lang w:val="bg-BG" w:eastAsia="en-US" w:bidi="ar-SA"/>
      </w:rPr>
    </w:lvl>
    <w:lvl w:ilvl="3" w:tplc="980CAAD4">
      <w:numFmt w:val="bullet"/>
      <w:lvlText w:val="•"/>
      <w:lvlJc w:val="left"/>
      <w:pPr>
        <w:ind w:left="3246" w:hanging="181"/>
      </w:pPr>
      <w:rPr>
        <w:rFonts w:hint="default"/>
        <w:lang w:val="bg-BG" w:eastAsia="en-US" w:bidi="ar-SA"/>
      </w:rPr>
    </w:lvl>
    <w:lvl w:ilvl="4" w:tplc="1A4E93F4">
      <w:numFmt w:val="bullet"/>
      <w:lvlText w:val="•"/>
      <w:lvlJc w:val="left"/>
      <w:pPr>
        <w:ind w:left="4321" w:hanging="181"/>
      </w:pPr>
      <w:rPr>
        <w:rFonts w:hint="default"/>
        <w:lang w:val="bg-BG" w:eastAsia="en-US" w:bidi="ar-SA"/>
      </w:rPr>
    </w:lvl>
    <w:lvl w:ilvl="5" w:tplc="9F0899DC">
      <w:numFmt w:val="bullet"/>
      <w:lvlText w:val="•"/>
      <w:lvlJc w:val="left"/>
      <w:pPr>
        <w:ind w:left="5396" w:hanging="181"/>
      </w:pPr>
      <w:rPr>
        <w:rFonts w:hint="default"/>
        <w:lang w:val="bg-BG" w:eastAsia="en-US" w:bidi="ar-SA"/>
      </w:rPr>
    </w:lvl>
    <w:lvl w:ilvl="6" w:tplc="1812B23E">
      <w:numFmt w:val="bullet"/>
      <w:lvlText w:val="•"/>
      <w:lvlJc w:val="left"/>
      <w:pPr>
        <w:ind w:left="6472" w:hanging="181"/>
      </w:pPr>
      <w:rPr>
        <w:rFonts w:hint="default"/>
        <w:lang w:val="bg-BG" w:eastAsia="en-US" w:bidi="ar-SA"/>
      </w:rPr>
    </w:lvl>
    <w:lvl w:ilvl="7" w:tplc="968CFD06">
      <w:numFmt w:val="bullet"/>
      <w:lvlText w:val="•"/>
      <w:lvlJc w:val="left"/>
      <w:pPr>
        <w:ind w:left="7547" w:hanging="181"/>
      </w:pPr>
      <w:rPr>
        <w:rFonts w:hint="default"/>
        <w:lang w:val="bg-BG" w:eastAsia="en-US" w:bidi="ar-SA"/>
      </w:rPr>
    </w:lvl>
    <w:lvl w:ilvl="8" w:tplc="5852B910">
      <w:numFmt w:val="bullet"/>
      <w:lvlText w:val="•"/>
      <w:lvlJc w:val="left"/>
      <w:pPr>
        <w:ind w:left="8622" w:hanging="181"/>
      </w:pPr>
      <w:rPr>
        <w:rFonts w:hint="default"/>
        <w:lang w:val="bg-BG" w:eastAsia="en-US" w:bidi="ar-SA"/>
      </w:rPr>
    </w:lvl>
  </w:abstractNum>
  <w:abstractNum w:abstractNumId="10" w15:restartNumberingAfterBreak="0">
    <w:nsid w:val="40B10E2A"/>
    <w:multiLevelType w:val="hybridMultilevel"/>
    <w:tmpl w:val="3E940A26"/>
    <w:lvl w:ilvl="0" w:tplc="9B0EF782">
      <w:start w:val="2"/>
      <w:numFmt w:val="decimal"/>
      <w:lvlText w:val="(%1)"/>
      <w:lvlJc w:val="left"/>
      <w:pPr>
        <w:ind w:left="12" w:hanging="36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92ABEB0">
      <w:numFmt w:val="bullet"/>
      <w:lvlText w:val="•"/>
      <w:lvlJc w:val="left"/>
      <w:pPr>
        <w:ind w:left="1095" w:hanging="363"/>
      </w:pPr>
      <w:rPr>
        <w:rFonts w:hint="default"/>
        <w:lang w:val="bg-BG" w:eastAsia="en-US" w:bidi="ar-SA"/>
      </w:rPr>
    </w:lvl>
    <w:lvl w:ilvl="2" w:tplc="1300697A">
      <w:numFmt w:val="bullet"/>
      <w:lvlText w:val="•"/>
      <w:lvlJc w:val="left"/>
      <w:pPr>
        <w:ind w:left="2170" w:hanging="363"/>
      </w:pPr>
      <w:rPr>
        <w:rFonts w:hint="default"/>
        <w:lang w:val="bg-BG" w:eastAsia="en-US" w:bidi="ar-SA"/>
      </w:rPr>
    </w:lvl>
    <w:lvl w:ilvl="3" w:tplc="D65C1E52">
      <w:numFmt w:val="bullet"/>
      <w:lvlText w:val="•"/>
      <w:lvlJc w:val="left"/>
      <w:pPr>
        <w:ind w:left="3246" w:hanging="363"/>
      </w:pPr>
      <w:rPr>
        <w:rFonts w:hint="default"/>
        <w:lang w:val="bg-BG" w:eastAsia="en-US" w:bidi="ar-SA"/>
      </w:rPr>
    </w:lvl>
    <w:lvl w:ilvl="4" w:tplc="74EABD06">
      <w:numFmt w:val="bullet"/>
      <w:lvlText w:val="•"/>
      <w:lvlJc w:val="left"/>
      <w:pPr>
        <w:ind w:left="4321" w:hanging="363"/>
      </w:pPr>
      <w:rPr>
        <w:rFonts w:hint="default"/>
        <w:lang w:val="bg-BG" w:eastAsia="en-US" w:bidi="ar-SA"/>
      </w:rPr>
    </w:lvl>
    <w:lvl w:ilvl="5" w:tplc="46405080">
      <w:numFmt w:val="bullet"/>
      <w:lvlText w:val="•"/>
      <w:lvlJc w:val="left"/>
      <w:pPr>
        <w:ind w:left="5396" w:hanging="363"/>
      </w:pPr>
      <w:rPr>
        <w:rFonts w:hint="default"/>
        <w:lang w:val="bg-BG" w:eastAsia="en-US" w:bidi="ar-SA"/>
      </w:rPr>
    </w:lvl>
    <w:lvl w:ilvl="6" w:tplc="CD4EE39E">
      <w:numFmt w:val="bullet"/>
      <w:lvlText w:val="•"/>
      <w:lvlJc w:val="left"/>
      <w:pPr>
        <w:ind w:left="6472" w:hanging="363"/>
      </w:pPr>
      <w:rPr>
        <w:rFonts w:hint="default"/>
        <w:lang w:val="bg-BG" w:eastAsia="en-US" w:bidi="ar-SA"/>
      </w:rPr>
    </w:lvl>
    <w:lvl w:ilvl="7" w:tplc="B5AC3630">
      <w:numFmt w:val="bullet"/>
      <w:lvlText w:val="•"/>
      <w:lvlJc w:val="left"/>
      <w:pPr>
        <w:ind w:left="7547" w:hanging="363"/>
      </w:pPr>
      <w:rPr>
        <w:rFonts w:hint="default"/>
        <w:lang w:val="bg-BG" w:eastAsia="en-US" w:bidi="ar-SA"/>
      </w:rPr>
    </w:lvl>
    <w:lvl w:ilvl="8" w:tplc="41BE8AF0">
      <w:numFmt w:val="bullet"/>
      <w:lvlText w:val="•"/>
      <w:lvlJc w:val="left"/>
      <w:pPr>
        <w:ind w:left="8622" w:hanging="363"/>
      </w:pPr>
      <w:rPr>
        <w:rFonts w:hint="default"/>
        <w:lang w:val="bg-BG" w:eastAsia="en-US" w:bidi="ar-SA"/>
      </w:rPr>
    </w:lvl>
  </w:abstractNum>
  <w:abstractNum w:abstractNumId="11" w15:restartNumberingAfterBreak="0">
    <w:nsid w:val="40EB32E8"/>
    <w:multiLevelType w:val="hybridMultilevel"/>
    <w:tmpl w:val="410A6B18"/>
    <w:lvl w:ilvl="0" w:tplc="EBB2B06C">
      <w:start w:val="1"/>
      <w:numFmt w:val="decimal"/>
      <w:lvlText w:val="%1."/>
      <w:lvlJc w:val="left"/>
      <w:pPr>
        <w:ind w:left="818"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48269B2">
      <w:numFmt w:val="bullet"/>
      <w:lvlText w:val="•"/>
      <w:lvlJc w:val="left"/>
      <w:pPr>
        <w:ind w:left="1815" w:hanging="240"/>
      </w:pPr>
      <w:rPr>
        <w:rFonts w:hint="default"/>
        <w:lang w:val="bg-BG" w:eastAsia="en-US" w:bidi="ar-SA"/>
      </w:rPr>
    </w:lvl>
    <w:lvl w:ilvl="2" w:tplc="5F3856C2">
      <w:numFmt w:val="bullet"/>
      <w:lvlText w:val="•"/>
      <w:lvlJc w:val="left"/>
      <w:pPr>
        <w:ind w:left="2810" w:hanging="240"/>
      </w:pPr>
      <w:rPr>
        <w:rFonts w:hint="default"/>
        <w:lang w:val="bg-BG" w:eastAsia="en-US" w:bidi="ar-SA"/>
      </w:rPr>
    </w:lvl>
    <w:lvl w:ilvl="3" w:tplc="C290A34A">
      <w:numFmt w:val="bullet"/>
      <w:lvlText w:val="•"/>
      <w:lvlJc w:val="left"/>
      <w:pPr>
        <w:ind w:left="3806" w:hanging="240"/>
      </w:pPr>
      <w:rPr>
        <w:rFonts w:hint="default"/>
        <w:lang w:val="bg-BG" w:eastAsia="en-US" w:bidi="ar-SA"/>
      </w:rPr>
    </w:lvl>
    <w:lvl w:ilvl="4" w:tplc="E6AC0002">
      <w:numFmt w:val="bullet"/>
      <w:lvlText w:val="•"/>
      <w:lvlJc w:val="left"/>
      <w:pPr>
        <w:ind w:left="4801" w:hanging="240"/>
      </w:pPr>
      <w:rPr>
        <w:rFonts w:hint="default"/>
        <w:lang w:val="bg-BG" w:eastAsia="en-US" w:bidi="ar-SA"/>
      </w:rPr>
    </w:lvl>
    <w:lvl w:ilvl="5" w:tplc="CB96ED84">
      <w:numFmt w:val="bullet"/>
      <w:lvlText w:val="•"/>
      <w:lvlJc w:val="left"/>
      <w:pPr>
        <w:ind w:left="5796" w:hanging="240"/>
      </w:pPr>
      <w:rPr>
        <w:rFonts w:hint="default"/>
        <w:lang w:val="bg-BG" w:eastAsia="en-US" w:bidi="ar-SA"/>
      </w:rPr>
    </w:lvl>
    <w:lvl w:ilvl="6" w:tplc="6A584DC8">
      <w:numFmt w:val="bullet"/>
      <w:lvlText w:val="•"/>
      <w:lvlJc w:val="left"/>
      <w:pPr>
        <w:ind w:left="6792" w:hanging="240"/>
      </w:pPr>
      <w:rPr>
        <w:rFonts w:hint="default"/>
        <w:lang w:val="bg-BG" w:eastAsia="en-US" w:bidi="ar-SA"/>
      </w:rPr>
    </w:lvl>
    <w:lvl w:ilvl="7" w:tplc="56E29116">
      <w:numFmt w:val="bullet"/>
      <w:lvlText w:val="•"/>
      <w:lvlJc w:val="left"/>
      <w:pPr>
        <w:ind w:left="7787" w:hanging="240"/>
      </w:pPr>
      <w:rPr>
        <w:rFonts w:hint="default"/>
        <w:lang w:val="bg-BG" w:eastAsia="en-US" w:bidi="ar-SA"/>
      </w:rPr>
    </w:lvl>
    <w:lvl w:ilvl="8" w:tplc="5E9E439C">
      <w:numFmt w:val="bullet"/>
      <w:lvlText w:val="•"/>
      <w:lvlJc w:val="left"/>
      <w:pPr>
        <w:ind w:left="8782" w:hanging="240"/>
      </w:pPr>
      <w:rPr>
        <w:rFonts w:hint="default"/>
        <w:lang w:val="bg-BG" w:eastAsia="en-US" w:bidi="ar-SA"/>
      </w:rPr>
    </w:lvl>
  </w:abstractNum>
  <w:abstractNum w:abstractNumId="12" w15:restartNumberingAfterBreak="0">
    <w:nsid w:val="44FB0BB9"/>
    <w:multiLevelType w:val="hybridMultilevel"/>
    <w:tmpl w:val="BC4655D8"/>
    <w:lvl w:ilvl="0" w:tplc="A7607962">
      <w:start w:val="1"/>
      <w:numFmt w:val="decimal"/>
      <w:lvlText w:val="%1."/>
      <w:lvlJc w:val="left"/>
      <w:pPr>
        <w:ind w:left="818"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952E574">
      <w:numFmt w:val="bullet"/>
      <w:lvlText w:val="•"/>
      <w:lvlJc w:val="left"/>
      <w:pPr>
        <w:ind w:left="1815" w:hanging="240"/>
      </w:pPr>
      <w:rPr>
        <w:rFonts w:hint="default"/>
        <w:lang w:val="bg-BG" w:eastAsia="en-US" w:bidi="ar-SA"/>
      </w:rPr>
    </w:lvl>
    <w:lvl w:ilvl="2" w:tplc="2EBE8130">
      <w:numFmt w:val="bullet"/>
      <w:lvlText w:val="•"/>
      <w:lvlJc w:val="left"/>
      <w:pPr>
        <w:ind w:left="2810" w:hanging="240"/>
      </w:pPr>
      <w:rPr>
        <w:rFonts w:hint="default"/>
        <w:lang w:val="bg-BG" w:eastAsia="en-US" w:bidi="ar-SA"/>
      </w:rPr>
    </w:lvl>
    <w:lvl w:ilvl="3" w:tplc="8F68175E">
      <w:numFmt w:val="bullet"/>
      <w:lvlText w:val="•"/>
      <w:lvlJc w:val="left"/>
      <w:pPr>
        <w:ind w:left="3806" w:hanging="240"/>
      </w:pPr>
      <w:rPr>
        <w:rFonts w:hint="default"/>
        <w:lang w:val="bg-BG" w:eastAsia="en-US" w:bidi="ar-SA"/>
      </w:rPr>
    </w:lvl>
    <w:lvl w:ilvl="4" w:tplc="F69457DE">
      <w:numFmt w:val="bullet"/>
      <w:lvlText w:val="•"/>
      <w:lvlJc w:val="left"/>
      <w:pPr>
        <w:ind w:left="4801" w:hanging="240"/>
      </w:pPr>
      <w:rPr>
        <w:rFonts w:hint="default"/>
        <w:lang w:val="bg-BG" w:eastAsia="en-US" w:bidi="ar-SA"/>
      </w:rPr>
    </w:lvl>
    <w:lvl w:ilvl="5" w:tplc="578027CC">
      <w:numFmt w:val="bullet"/>
      <w:lvlText w:val="•"/>
      <w:lvlJc w:val="left"/>
      <w:pPr>
        <w:ind w:left="5796" w:hanging="240"/>
      </w:pPr>
      <w:rPr>
        <w:rFonts w:hint="default"/>
        <w:lang w:val="bg-BG" w:eastAsia="en-US" w:bidi="ar-SA"/>
      </w:rPr>
    </w:lvl>
    <w:lvl w:ilvl="6" w:tplc="2B5E2326">
      <w:numFmt w:val="bullet"/>
      <w:lvlText w:val="•"/>
      <w:lvlJc w:val="left"/>
      <w:pPr>
        <w:ind w:left="6792" w:hanging="240"/>
      </w:pPr>
      <w:rPr>
        <w:rFonts w:hint="default"/>
        <w:lang w:val="bg-BG" w:eastAsia="en-US" w:bidi="ar-SA"/>
      </w:rPr>
    </w:lvl>
    <w:lvl w:ilvl="7" w:tplc="D0D88D82">
      <w:numFmt w:val="bullet"/>
      <w:lvlText w:val="•"/>
      <w:lvlJc w:val="left"/>
      <w:pPr>
        <w:ind w:left="7787" w:hanging="240"/>
      </w:pPr>
      <w:rPr>
        <w:rFonts w:hint="default"/>
        <w:lang w:val="bg-BG" w:eastAsia="en-US" w:bidi="ar-SA"/>
      </w:rPr>
    </w:lvl>
    <w:lvl w:ilvl="8" w:tplc="45A096C2">
      <w:numFmt w:val="bullet"/>
      <w:lvlText w:val="•"/>
      <w:lvlJc w:val="left"/>
      <w:pPr>
        <w:ind w:left="8782" w:hanging="240"/>
      </w:pPr>
      <w:rPr>
        <w:rFonts w:hint="default"/>
        <w:lang w:val="bg-BG" w:eastAsia="en-US" w:bidi="ar-SA"/>
      </w:rPr>
    </w:lvl>
  </w:abstractNum>
  <w:abstractNum w:abstractNumId="13" w15:restartNumberingAfterBreak="0">
    <w:nsid w:val="4CEE797D"/>
    <w:multiLevelType w:val="hybridMultilevel"/>
    <w:tmpl w:val="075A7B1E"/>
    <w:lvl w:ilvl="0" w:tplc="D2162FC2">
      <w:start w:val="2"/>
      <w:numFmt w:val="decimal"/>
      <w:lvlText w:val="(%1)"/>
      <w:lvlJc w:val="left"/>
      <w:pPr>
        <w:ind w:left="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19CE5B0">
      <w:numFmt w:val="bullet"/>
      <w:lvlText w:val="•"/>
      <w:lvlJc w:val="left"/>
      <w:pPr>
        <w:ind w:left="1095" w:hanging="339"/>
      </w:pPr>
      <w:rPr>
        <w:rFonts w:hint="default"/>
        <w:lang w:val="bg-BG" w:eastAsia="en-US" w:bidi="ar-SA"/>
      </w:rPr>
    </w:lvl>
    <w:lvl w:ilvl="2" w:tplc="4F98EDF0">
      <w:numFmt w:val="bullet"/>
      <w:lvlText w:val="•"/>
      <w:lvlJc w:val="left"/>
      <w:pPr>
        <w:ind w:left="2170" w:hanging="339"/>
      </w:pPr>
      <w:rPr>
        <w:rFonts w:hint="default"/>
        <w:lang w:val="bg-BG" w:eastAsia="en-US" w:bidi="ar-SA"/>
      </w:rPr>
    </w:lvl>
    <w:lvl w:ilvl="3" w:tplc="A0D226B4">
      <w:numFmt w:val="bullet"/>
      <w:lvlText w:val="•"/>
      <w:lvlJc w:val="left"/>
      <w:pPr>
        <w:ind w:left="3246" w:hanging="339"/>
      </w:pPr>
      <w:rPr>
        <w:rFonts w:hint="default"/>
        <w:lang w:val="bg-BG" w:eastAsia="en-US" w:bidi="ar-SA"/>
      </w:rPr>
    </w:lvl>
    <w:lvl w:ilvl="4" w:tplc="43EC07CA">
      <w:numFmt w:val="bullet"/>
      <w:lvlText w:val="•"/>
      <w:lvlJc w:val="left"/>
      <w:pPr>
        <w:ind w:left="4321" w:hanging="339"/>
      </w:pPr>
      <w:rPr>
        <w:rFonts w:hint="default"/>
        <w:lang w:val="bg-BG" w:eastAsia="en-US" w:bidi="ar-SA"/>
      </w:rPr>
    </w:lvl>
    <w:lvl w:ilvl="5" w:tplc="3F2841C6">
      <w:numFmt w:val="bullet"/>
      <w:lvlText w:val="•"/>
      <w:lvlJc w:val="left"/>
      <w:pPr>
        <w:ind w:left="5396" w:hanging="339"/>
      </w:pPr>
      <w:rPr>
        <w:rFonts w:hint="default"/>
        <w:lang w:val="bg-BG" w:eastAsia="en-US" w:bidi="ar-SA"/>
      </w:rPr>
    </w:lvl>
    <w:lvl w:ilvl="6" w:tplc="B26A0A96">
      <w:numFmt w:val="bullet"/>
      <w:lvlText w:val="•"/>
      <w:lvlJc w:val="left"/>
      <w:pPr>
        <w:ind w:left="6472" w:hanging="339"/>
      </w:pPr>
      <w:rPr>
        <w:rFonts w:hint="default"/>
        <w:lang w:val="bg-BG" w:eastAsia="en-US" w:bidi="ar-SA"/>
      </w:rPr>
    </w:lvl>
    <w:lvl w:ilvl="7" w:tplc="65945560">
      <w:numFmt w:val="bullet"/>
      <w:lvlText w:val="•"/>
      <w:lvlJc w:val="left"/>
      <w:pPr>
        <w:ind w:left="7547" w:hanging="339"/>
      </w:pPr>
      <w:rPr>
        <w:rFonts w:hint="default"/>
        <w:lang w:val="bg-BG" w:eastAsia="en-US" w:bidi="ar-SA"/>
      </w:rPr>
    </w:lvl>
    <w:lvl w:ilvl="8" w:tplc="BC908EFA">
      <w:numFmt w:val="bullet"/>
      <w:lvlText w:val="•"/>
      <w:lvlJc w:val="left"/>
      <w:pPr>
        <w:ind w:left="8622" w:hanging="339"/>
      </w:pPr>
      <w:rPr>
        <w:rFonts w:hint="default"/>
        <w:lang w:val="bg-BG" w:eastAsia="en-US" w:bidi="ar-SA"/>
      </w:rPr>
    </w:lvl>
  </w:abstractNum>
  <w:abstractNum w:abstractNumId="14" w15:restartNumberingAfterBreak="0">
    <w:nsid w:val="510D2343"/>
    <w:multiLevelType w:val="hybridMultilevel"/>
    <w:tmpl w:val="FC363BE0"/>
    <w:lvl w:ilvl="0" w:tplc="63AC455C">
      <w:start w:val="1"/>
      <w:numFmt w:val="decimal"/>
      <w:lvlText w:val="%1."/>
      <w:lvlJc w:val="left"/>
      <w:pPr>
        <w:ind w:left="864"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4D4B574">
      <w:numFmt w:val="bullet"/>
      <w:lvlText w:val="•"/>
      <w:lvlJc w:val="left"/>
      <w:pPr>
        <w:ind w:left="1851" w:hanging="286"/>
      </w:pPr>
      <w:rPr>
        <w:rFonts w:hint="default"/>
        <w:lang w:val="bg-BG" w:eastAsia="en-US" w:bidi="ar-SA"/>
      </w:rPr>
    </w:lvl>
    <w:lvl w:ilvl="2" w:tplc="93CEE542">
      <w:numFmt w:val="bullet"/>
      <w:lvlText w:val="•"/>
      <w:lvlJc w:val="left"/>
      <w:pPr>
        <w:ind w:left="2842" w:hanging="286"/>
      </w:pPr>
      <w:rPr>
        <w:rFonts w:hint="default"/>
        <w:lang w:val="bg-BG" w:eastAsia="en-US" w:bidi="ar-SA"/>
      </w:rPr>
    </w:lvl>
    <w:lvl w:ilvl="3" w:tplc="CC28D260">
      <w:numFmt w:val="bullet"/>
      <w:lvlText w:val="•"/>
      <w:lvlJc w:val="left"/>
      <w:pPr>
        <w:ind w:left="3834" w:hanging="286"/>
      </w:pPr>
      <w:rPr>
        <w:rFonts w:hint="default"/>
        <w:lang w:val="bg-BG" w:eastAsia="en-US" w:bidi="ar-SA"/>
      </w:rPr>
    </w:lvl>
    <w:lvl w:ilvl="4" w:tplc="3384CDB0">
      <w:numFmt w:val="bullet"/>
      <w:lvlText w:val="•"/>
      <w:lvlJc w:val="left"/>
      <w:pPr>
        <w:ind w:left="4825" w:hanging="286"/>
      </w:pPr>
      <w:rPr>
        <w:rFonts w:hint="default"/>
        <w:lang w:val="bg-BG" w:eastAsia="en-US" w:bidi="ar-SA"/>
      </w:rPr>
    </w:lvl>
    <w:lvl w:ilvl="5" w:tplc="60FC0EA8">
      <w:numFmt w:val="bullet"/>
      <w:lvlText w:val="•"/>
      <w:lvlJc w:val="left"/>
      <w:pPr>
        <w:ind w:left="5816" w:hanging="286"/>
      </w:pPr>
      <w:rPr>
        <w:rFonts w:hint="default"/>
        <w:lang w:val="bg-BG" w:eastAsia="en-US" w:bidi="ar-SA"/>
      </w:rPr>
    </w:lvl>
    <w:lvl w:ilvl="6" w:tplc="A5AAEC40">
      <w:numFmt w:val="bullet"/>
      <w:lvlText w:val="•"/>
      <w:lvlJc w:val="left"/>
      <w:pPr>
        <w:ind w:left="6808" w:hanging="286"/>
      </w:pPr>
      <w:rPr>
        <w:rFonts w:hint="default"/>
        <w:lang w:val="bg-BG" w:eastAsia="en-US" w:bidi="ar-SA"/>
      </w:rPr>
    </w:lvl>
    <w:lvl w:ilvl="7" w:tplc="05841914">
      <w:numFmt w:val="bullet"/>
      <w:lvlText w:val="•"/>
      <w:lvlJc w:val="left"/>
      <w:pPr>
        <w:ind w:left="7799" w:hanging="286"/>
      </w:pPr>
      <w:rPr>
        <w:rFonts w:hint="default"/>
        <w:lang w:val="bg-BG" w:eastAsia="en-US" w:bidi="ar-SA"/>
      </w:rPr>
    </w:lvl>
    <w:lvl w:ilvl="8" w:tplc="63A892C4">
      <w:numFmt w:val="bullet"/>
      <w:lvlText w:val="•"/>
      <w:lvlJc w:val="left"/>
      <w:pPr>
        <w:ind w:left="8790" w:hanging="286"/>
      </w:pPr>
      <w:rPr>
        <w:rFonts w:hint="default"/>
        <w:lang w:val="bg-BG" w:eastAsia="en-US" w:bidi="ar-SA"/>
      </w:rPr>
    </w:lvl>
  </w:abstractNum>
  <w:abstractNum w:abstractNumId="15" w15:restartNumberingAfterBreak="0">
    <w:nsid w:val="54866D72"/>
    <w:multiLevelType w:val="hybridMultilevel"/>
    <w:tmpl w:val="1B5C21FC"/>
    <w:lvl w:ilvl="0" w:tplc="3DF2EBF6">
      <w:start w:val="1"/>
      <w:numFmt w:val="decimal"/>
      <w:lvlText w:val="%1."/>
      <w:lvlJc w:val="left"/>
      <w:pPr>
        <w:ind w:left="12"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5469344">
      <w:numFmt w:val="bullet"/>
      <w:lvlText w:val="•"/>
      <w:lvlJc w:val="left"/>
      <w:pPr>
        <w:ind w:left="1095" w:hanging="286"/>
      </w:pPr>
      <w:rPr>
        <w:rFonts w:hint="default"/>
        <w:lang w:val="bg-BG" w:eastAsia="en-US" w:bidi="ar-SA"/>
      </w:rPr>
    </w:lvl>
    <w:lvl w:ilvl="2" w:tplc="2C169266">
      <w:numFmt w:val="bullet"/>
      <w:lvlText w:val="•"/>
      <w:lvlJc w:val="left"/>
      <w:pPr>
        <w:ind w:left="2170" w:hanging="286"/>
      </w:pPr>
      <w:rPr>
        <w:rFonts w:hint="default"/>
        <w:lang w:val="bg-BG" w:eastAsia="en-US" w:bidi="ar-SA"/>
      </w:rPr>
    </w:lvl>
    <w:lvl w:ilvl="3" w:tplc="00CA9CD6">
      <w:numFmt w:val="bullet"/>
      <w:lvlText w:val="•"/>
      <w:lvlJc w:val="left"/>
      <w:pPr>
        <w:ind w:left="3246" w:hanging="286"/>
      </w:pPr>
      <w:rPr>
        <w:rFonts w:hint="default"/>
        <w:lang w:val="bg-BG" w:eastAsia="en-US" w:bidi="ar-SA"/>
      </w:rPr>
    </w:lvl>
    <w:lvl w:ilvl="4" w:tplc="4F9EB522">
      <w:numFmt w:val="bullet"/>
      <w:lvlText w:val="•"/>
      <w:lvlJc w:val="left"/>
      <w:pPr>
        <w:ind w:left="4321" w:hanging="286"/>
      </w:pPr>
      <w:rPr>
        <w:rFonts w:hint="default"/>
        <w:lang w:val="bg-BG" w:eastAsia="en-US" w:bidi="ar-SA"/>
      </w:rPr>
    </w:lvl>
    <w:lvl w:ilvl="5" w:tplc="595230D6">
      <w:numFmt w:val="bullet"/>
      <w:lvlText w:val="•"/>
      <w:lvlJc w:val="left"/>
      <w:pPr>
        <w:ind w:left="5396" w:hanging="286"/>
      </w:pPr>
      <w:rPr>
        <w:rFonts w:hint="default"/>
        <w:lang w:val="bg-BG" w:eastAsia="en-US" w:bidi="ar-SA"/>
      </w:rPr>
    </w:lvl>
    <w:lvl w:ilvl="6" w:tplc="CBB0CC22">
      <w:numFmt w:val="bullet"/>
      <w:lvlText w:val="•"/>
      <w:lvlJc w:val="left"/>
      <w:pPr>
        <w:ind w:left="6472" w:hanging="286"/>
      </w:pPr>
      <w:rPr>
        <w:rFonts w:hint="default"/>
        <w:lang w:val="bg-BG" w:eastAsia="en-US" w:bidi="ar-SA"/>
      </w:rPr>
    </w:lvl>
    <w:lvl w:ilvl="7" w:tplc="E976DB22">
      <w:numFmt w:val="bullet"/>
      <w:lvlText w:val="•"/>
      <w:lvlJc w:val="left"/>
      <w:pPr>
        <w:ind w:left="7547" w:hanging="286"/>
      </w:pPr>
      <w:rPr>
        <w:rFonts w:hint="default"/>
        <w:lang w:val="bg-BG" w:eastAsia="en-US" w:bidi="ar-SA"/>
      </w:rPr>
    </w:lvl>
    <w:lvl w:ilvl="8" w:tplc="6616F3C6">
      <w:numFmt w:val="bullet"/>
      <w:lvlText w:val="•"/>
      <w:lvlJc w:val="left"/>
      <w:pPr>
        <w:ind w:left="8622" w:hanging="286"/>
      </w:pPr>
      <w:rPr>
        <w:rFonts w:hint="default"/>
        <w:lang w:val="bg-BG" w:eastAsia="en-US" w:bidi="ar-SA"/>
      </w:rPr>
    </w:lvl>
  </w:abstractNum>
  <w:abstractNum w:abstractNumId="16" w15:restartNumberingAfterBreak="0">
    <w:nsid w:val="5EF70220"/>
    <w:multiLevelType w:val="hybridMultilevel"/>
    <w:tmpl w:val="56B27552"/>
    <w:lvl w:ilvl="0" w:tplc="4734EC7C">
      <w:start w:val="1"/>
      <w:numFmt w:val="decimal"/>
      <w:lvlText w:val="%1."/>
      <w:lvlJc w:val="left"/>
      <w:pPr>
        <w:ind w:left="12"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AC0946E">
      <w:numFmt w:val="bullet"/>
      <w:lvlText w:val="•"/>
      <w:lvlJc w:val="left"/>
      <w:pPr>
        <w:ind w:left="1095" w:hanging="286"/>
      </w:pPr>
      <w:rPr>
        <w:rFonts w:hint="default"/>
        <w:lang w:val="bg-BG" w:eastAsia="en-US" w:bidi="ar-SA"/>
      </w:rPr>
    </w:lvl>
    <w:lvl w:ilvl="2" w:tplc="D728D31A">
      <w:numFmt w:val="bullet"/>
      <w:lvlText w:val="•"/>
      <w:lvlJc w:val="left"/>
      <w:pPr>
        <w:ind w:left="2170" w:hanging="286"/>
      </w:pPr>
      <w:rPr>
        <w:rFonts w:hint="default"/>
        <w:lang w:val="bg-BG" w:eastAsia="en-US" w:bidi="ar-SA"/>
      </w:rPr>
    </w:lvl>
    <w:lvl w:ilvl="3" w:tplc="0492912E">
      <w:numFmt w:val="bullet"/>
      <w:lvlText w:val="•"/>
      <w:lvlJc w:val="left"/>
      <w:pPr>
        <w:ind w:left="3246" w:hanging="286"/>
      </w:pPr>
      <w:rPr>
        <w:rFonts w:hint="default"/>
        <w:lang w:val="bg-BG" w:eastAsia="en-US" w:bidi="ar-SA"/>
      </w:rPr>
    </w:lvl>
    <w:lvl w:ilvl="4" w:tplc="F51CDE38">
      <w:numFmt w:val="bullet"/>
      <w:lvlText w:val="•"/>
      <w:lvlJc w:val="left"/>
      <w:pPr>
        <w:ind w:left="4321" w:hanging="286"/>
      </w:pPr>
      <w:rPr>
        <w:rFonts w:hint="default"/>
        <w:lang w:val="bg-BG" w:eastAsia="en-US" w:bidi="ar-SA"/>
      </w:rPr>
    </w:lvl>
    <w:lvl w:ilvl="5" w:tplc="8D3E0366">
      <w:numFmt w:val="bullet"/>
      <w:lvlText w:val="•"/>
      <w:lvlJc w:val="left"/>
      <w:pPr>
        <w:ind w:left="5396" w:hanging="286"/>
      </w:pPr>
      <w:rPr>
        <w:rFonts w:hint="default"/>
        <w:lang w:val="bg-BG" w:eastAsia="en-US" w:bidi="ar-SA"/>
      </w:rPr>
    </w:lvl>
    <w:lvl w:ilvl="6" w:tplc="B658C296">
      <w:numFmt w:val="bullet"/>
      <w:lvlText w:val="•"/>
      <w:lvlJc w:val="left"/>
      <w:pPr>
        <w:ind w:left="6472" w:hanging="286"/>
      </w:pPr>
      <w:rPr>
        <w:rFonts w:hint="default"/>
        <w:lang w:val="bg-BG" w:eastAsia="en-US" w:bidi="ar-SA"/>
      </w:rPr>
    </w:lvl>
    <w:lvl w:ilvl="7" w:tplc="8902B452">
      <w:numFmt w:val="bullet"/>
      <w:lvlText w:val="•"/>
      <w:lvlJc w:val="left"/>
      <w:pPr>
        <w:ind w:left="7547" w:hanging="286"/>
      </w:pPr>
      <w:rPr>
        <w:rFonts w:hint="default"/>
        <w:lang w:val="bg-BG" w:eastAsia="en-US" w:bidi="ar-SA"/>
      </w:rPr>
    </w:lvl>
    <w:lvl w:ilvl="8" w:tplc="320C7F84">
      <w:numFmt w:val="bullet"/>
      <w:lvlText w:val="•"/>
      <w:lvlJc w:val="left"/>
      <w:pPr>
        <w:ind w:left="8622" w:hanging="286"/>
      </w:pPr>
      <w:rPr>
        <w:rFonts w:hint="default"/>
        <w:lang w:val="bg-BG" w:eastAsia="en-US" w:bidi="ar-SA"/>
      </w:rPr>
    </w:lvl>
  </w:abstractNum>
  <w:abstractNum w:abstractNumId="17" w15:restartNumberingAfterBreak="0">
    <w:nsid w:val="66CA14F0"/>
    <w:multiLevelType w:val="hybridMultilevel"/>
    <w:tmpl w:val="BE6E3A54"/>
    <w:lvl w:ilvl="0" w:tplc="32A2E84E">
      <w:start w:val="1"/>
      <w:numFmt w:val="decimal"/>
      <w:lvlText w:val="%1."/>
      <w:lvlJc w:val="left"/>
      <w:pPr>
        <w:ind w:left="864"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152A4C2">
      <w:numFmt w:val="bullet"/>
      <w:lvlText w:val="•"/>
      <w:lvlJc w:val="left"/>
      <w:pPr>
        <w:ind w:left="1851" w:hanging="286"/>
      </w:pPr>
      <w:rPr>
        <w:rFonts w:hint="default"/>
        <w:lang w:val="bg-BG" w:eastAsia="en-US" w:bidi="ar-SA"/>
      </w:rPr>
    </w:lvl>
    <w:lvl w:ilvl="2" w:tplc="3C02638A">
      <w:numFmt w:val="bullet"/>
      <w:lvlText w:val="•"/>
      <w:lvlJc w:val="left"/>
      <w:pPr>
        <w:ind w:left="2842" w:hanging="286"/>
      </w:pPr>
      <w:rPr>
        <w:rFonts w:hint="default"/>
        <w:lang w:val="bg-BG" w:eastAsia="en-US" w:bidi="ar-SA"/>
      </w:rPr>
    </w:lvl>
    <w:lvl w:ilvl="3" w:tplc="00C27AD6">
      <w:numFmt w:val="bullet"/>
      <w:lvlText w:val="•"/>
      <w:lvlJc w:val="left"/>
      <w:pPr>
        <w:ind w:left="3834" w:hanging="286"/>
      </w:pPr>
      <w:rPr>
        <w:rFonts w:hint="default"/>
        <w:lang w:val="bg-BG" w:eastAsia="en-US" w:bidi="ar-SA"/>
      </w:rPr>
    </w:lvl>
    <w:lvl w:ilvl="4" w:tplc="CBD6730A">
      <w:numFmt w:val="bullet"/>
      <w:lvlText w:val="•"/>
      <w:lvlJc w:val="left"/>
      <w:pPr>
        <w:ind w:left="4825" w:hanging="286"/>
      </w:pPr>
      <w:rPr>
        <w:rFonts w:hint="default"/>
        <w:lang w:val="bg-BG" w:eastAsia="en-US" w:bidi="ar-SA"/>
      </w:rPr>
    </w:lvl>
    <w:lvl w:ilvl="5" w:tplc="A07C5E2E">
      <w:numFmt w:val="bullet"/>
      <w:lvlText w:val="•"/>
      <w:lvlJc w:val="left"/>
      <w:pPr>
        <w:ind w:left="5816" w:hanging="286"/>
      </w:pPr>
      <w:rPr>
        <w:rFonts w:hint="default"/>
        <w:lang w:val="bg-BG" w:eastAsia="en-US" w:bidi="ar-SA"/>
      </w:rPr>
    </w:lvl>
    <w:lvl w:ilvl="6" w:tplc="66D45232">
      <w:numFmt w:val="bullet"/>
      <w:lvlText w:val="•"/>
      <w:lvlJc w:val="left"/>
      <w:pPr>
        <w:ind w:left="6808" w:hanging="286"/>
      </w:pPr>
      <w:rPr>
        <w:rFonts w:hint="default"/>
        <w:lang w:val="bg-BG" w:eastAsia="en-US" w:bidi="ar-SA"/>
      </w:rPr>
    </w:lvl>
    <w:lvl w:ilvl="7" w:tplc="B02E59D0">
      <w:numFmt w:val="bullet"/>
      <w:lvlText w:val="•"/>
      <w:lvlJc w:val="left"/>
      <w:pPr>
        <w:ind w:left="7799" w:hanging="286"/>
      </w:pPr>
      <w:rPr>
        <w:rFonts w:hint="default"/>
        <w:lang w:val="bg-BG" w:eastAsia="en-US" w:bidi="ar-SA"/>
      </w:rPr>
    </w:lvl>
    <w:lvl w:ilvl="8" w:tplc="E2E4F5EA">
      <w:numFmt w:val="bullet"/>
      <w:lvlText w:val="•"/>
      <w:lvlJc w:val="left"/>
      <w:pPr>
        <w:ind w:left="8790" w:hanging="286"/>
      </w:pPr>
      <w:rPr>
        <w:rFonts w:hint="default"/>
        <w:lang w:val="bg-BG" w:eastAsia="en-US" w:bidi="ar-SA"/>
      </w:rPr>
    </w:lvl>
  </w:abstractNum>
  <w:abstractNum w:abstractNumId="18" w15:restartNumberingAfterBreak="0">
    <w:nsid w:val="6800281A"/>
    <w:multiLevelType w:val="hybridMultilevel"/>
    <w:tmpl w:val="3202CF6A"/>
    <w:lvl w:ilvl="0" w:tplc="B748C4DA">
      <w:start w:val="1"/>
      <w:numFmt w:val="decimal"/>
      <w:lvlText w:val="%1."/>
      <w:lvlJc w:val="left"/>
      <w:pPr>
        <w:ind w:left="818"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5020C78">
      <w:numFmt w:val="bullet"/>
      <w:lvlText w:val="•"/>
      <w:lvlJc w:val="left"/>
      <w:pPr>
        <w:ind w:left="1815" w:hanging="240"/>
      </w:pPr>
      <w:rPr>
        <w:rFonts w:hint="default"/>
        <w:lang w:val="bg-BG" w:eastAsia="en-US" w:bidi="ar-SA"/>
      </w:rPr>
    </w:lvl>
    <w:lvl w:ilvl="2" w:tplc="B700FA28">
      <w:numFmt w:val="bullet"/>
      <w:lvlText w:val="•"/>
      <w:lvlJc w:val="left"/>
      <w:pPr>
        <w:ind w:left="2810" w:hanging="240"/>
      </w:pPr>
      <w:rPr>
        <w:rFonts w:hint="default"/>
        <w:lang w:val="bg-BG" w:eastAsia="en-US" w:bidi="ar-SA"/>
      </w:rPr>
    </w:lvl>
    <w:lvl w:ilvl="3" w:tplc="7A407DB0">
      <w:numFmt w:val="bullet"/>
      <w:lvlText w:val="•"/>
      <w:lvlJc w:val="left"/>
      <w:pPr>
        <w:ind w:left="3806" w:hanging="240"/>
      </w:pPr>
      <w:rPr>
        <w:rFonts w:hint="default"/>
        <w:lang w:val="bg-BG" w:eastAsia="en-US" w:bidi="ar-SA"/>
      </w:rPr>
    </w:lvl>
    <w:lvl w:ilvl="4" w:tplc="5450F49E">
      <w:numFmt w:val="bullet"/>
      <w:lvlText w:val="•"/>
      <w:lvlJc w:val="left"/>
      <w:pPr>
        <w:ind w:left="4801" w:hanging="240"/>
      </w:pPr>
      <w:rPr>
        <w:rFonts w:hint="default"/>
        <w:lang w:val="bg-BG" w:eastAsia="en-US" w:bidi="ar-SA"/>
      </w:rPr>
    </w:lvl>
    <w:lvl w:ilvl="5" w:tplc="DD269154">
      <w:numFmt w:val="bullet"/>
      <w:lvlText w:val="•"/>
      <w:lvlJc w:val="left"/>
      <w:pPr>
        <w:ind w:left="5796" w:hanging="240"/>
      </w:pPr>
      <w:rPr>
        <w:rFonts w:hint="default"/>
        <w:lang w:val="bg-BG" w:eastAsia="en-US" w:bidi="ar-SA"/>
      </w:rPr>
    </w:lvl>
    <w:lvl w:ilvl="6" w:tplc="D822268E">
      <w:numFmt w:val="bullet"/>
      <w:lvlText w:val="•"/>
      <w:lvlJc w:val="left"/>
      <w:pPr>
        <w:ind w:left="6792" w:hanging="240"/>
      </w:pPr>
      <w:rPr>
        <w:rFonts w:hint="default"/>
        <w:lang w:val="bg-BG" w:eastAsia="en-US" w:bidi="ar-SA"/>
      </w:rPr>
    </w:lvl>
    <w:lvl w:ilvl="7" w:tplc="8DA2F24A">
      <w:numFmt w:val="bullet"/>
      <w:lvlText w:val="•"/>
      <w:lvlJc w:val="left"/>
      <w:pPr>
        <w:ind w:left="7787" w:hanging="240"/>
      </w:pPr>
      <w:rPr>
        <w:rFonts w:hint="default"/>
        <w:lang w:val="bg-BG" w:eastAsia="en-US" w:bidi="ar-SA"/>
      </w:rPr>
    </w:lvl>
    <w:lvl w:ilvl="8" w:tplc="8D98A3D6">
      <w:numFmt w:val="bullet"/>
      <w:lvlText w:val="•"/>
      <w:lvlJc w:val="left"/>
      <w:pPr>
        <w:ind w:left="8782" w:hanging="240"/>
      </w:pPr>
      <w:rPr>
        <w:rFonts w:hint="default"/>
        <w:lang w:val="bg-BG" w:eastAsia="en-US" w:bidi="ar-SA"/>
      </w:rPr>
    </w:lvl>
  </w:abstractNum>
  <w:abstractNum w:abstractNumId="19" w15:restartNumberingAfterBreak="0">
    <w:nsid w:val="7302712D"/>
    <w:multiLevelType w:val="hybridMultilevel"/>
    <w:tmpl w:val="12A232F8"/>
    <w:lvl w:ilvl="0" w:tplc="ACC6D708">
      <w:start w:val="2"/>
      <w:numFmt w:val="decimal"/>
      <w:lvlText w:val="(%1)"/>
      <w:lvlJc w:val="left"/>
      <w:pPr>
        <w:ind w:left="12" w:hanging="35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4B69AC8">
      <w:numFmt w:val="bullet"/>
      <w:lvlText w:val="•"/>
      <w:lvlJc w:val="left"/>
      <w:pPr>
        <w:ind w:left="1095" w:hanging="358"/>
      </w:pPr>
      <w:rPr>
        <w:rFonts w:hint="default"/>
        <w:lang w:val="bg-BG" w:eastAsia="en-US" w:bidi="ar-SA"/>
      </w:rPr>
    </w:lvl>
    <w:lvl w:ilvl="2" w:tplc="68E8EFB4">
      <w:numFmt w:val="bullet"/>
      <w:lvlText w:val="•"/>
      <w:lvlJc w:val="left"/>
      <w:pPr>
        <w:ind w:left="2170" w:hanging="358"/>
      </w:pPr>
      <w:rPr>
        <w:rFonts w:hint="default"/>
        <w:lang w:val="bg-BG" w:eastAsia="en-US" w:bidi="ar-SA"/>
      </w:rPr>
    </w:lvl>
    <w:lvl w:ilvl="3" w:tplc="513E37D8">
      <w:numFmt w:val="bullet"/>
      <w:lvlText w:val="•"/>
      <w:lvlJc w:val="left"/>
      <w:pPr>
        <w:ind w:left="3246" w:hanging="358"/>
      </w:pPr>
      <w:rPr>
        <w:rFonts w:hint="default"/>
        <w:lang w:val="bg-BG" w:eastAsia="en-US" w:bidi="ar-SA"/>
      </w:rPr>
    </w:lvl>
    <w:lvl w:ilvl="4" w:tplc="C242CEEC">
      <w:numFmt w:val="bullet"/>
      <w:lvlText w:val="•"/>
      <w:lvlJc w:val="left"/>
      <w:pPr>
        <w:ind w:left="4321" w:hanging="358"/>
      </w:pPr>
      <w:rPr>
        <w:rFonts w:hint="default"/>
        <w:lang w:val="bg-BG" w:eastAsia="en-US" w:bidi="ar-SA"/>
      </w:rPr>
    </w:lvl>
    <w:lvl w:ilvl="5" w:tplc="AF606D52">
      <w:numFmt w:val="bullet"/>
      <w:lvlText w:val="•"/>
      <w:lvlJc w:val="left"/>
      <w:pPr>
        <w:ind w:left="5396" w:hanging="358"/>
      </w:pPr>
      <w:rPr>
        <w:rFonts w:hint="default"/>
        <w:lang w:val="bg-BG" w:eastAsia="en-US" w:bidi="ar-SA"/>
      </w:rPr>
    </w:lvl>
    <w:lvl w:ilvl="6" w:tplc="4D540F24">
      <w:numFmt w:val="bullet"/>
      <w:lvlText w:val="•"/>
      <w:lvlJc w:val="left"/>
      <w:pPr>
        <w:ind w:left="6472" w:hanging="358"/>
      </w:pPr>
      <w:rPr>
        <w:rFonts w:hint="default"/>
        <w:lang w:val="bg-BG" w:eastAsia="en-US" w:bidi="ar-SA"/>
      </w:rPr>
    </w:lvl>
    <w:lvl w:ilvl="7" w:tplc="30F48296">
      <w:numFmt w:val="bullet"/>
      <w:lvlText w:val="•"/>
      <w:lvlJc w:val="left"/>
      <w:pPr>
        <w:ind w:left="7547" w:hanging="358"/>
      </w:pPr>
      <w:rPr>
        <w:rFonts w:hint="default"/>
        <w:lang w:val="bg-BG" w:eastAsia="en-US" w:bidi="ar-SA"/>
      </w:rPr>
    </w:lvl>
    <w:lvl w:ilvl="8" w:tplc="1AA813F8">
      <w:numFmt w:val="bullet"/>
      <w:lvlText w:val="•"/>
      <w:lvlJc w:val="left"/>
      <w:pPr>
        <w:ind w:left="8622" w:hanging="358"/>
      </w:pPr>
      <w:rPr>
        <w:rFonts w:hint="default"/>
        <w:lang w:val="bg-BG" w:eastAsia="en-US" w:bidi="ar-SA"/>
      </w:rPr>
    </w:lvl>
  </w:abstractNum>
  <w:abstractNum w:abstractNumId="20" w15:restartNumberingAfterBreak="0">
    <w:nsid w:val="74DE32C6"/>
    <w:multiLevelType w:val="hybridMultilevel"/>
    <w:tmpl w:val="0B5E5B86"/>
    <w:lvl w:ilvl="0" w:tplc="7DF489F2">
      <w:start w:val="2"/>
      <w:numFmt w:val="decimal"/>
      <w:lvlText w:val="(%1)"/>
      <w:lvlJc w:val="left"/>
      <w:pPr>
        <w:ind w:left="12" w:hanging="40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89D656B4">
      <w:numFmt w:val="bullet"/>
      <w:lvlText w:val="•"/>
      <w:lvlJc w:val="left"/>
      <w:pPr>
        <w:ind w:left="1095" w:hanging="406"/>
      </w:pPr>
      <w:rPr>
        <w:rFonts w:hint="default"/>
        <w:lang w:val="bg-BG" w:eastAsia="en-US" w:bidi="ar-SA"/>
      </w:rPr>
    </w:lvl>
    <w:lvl w:ilvl="2" w:tplc="9B129012">
      <w:numFmt w:val="bullet"/>
      <w:lvlText w:val="•"/>
      <w:lvlJc w:val="left"/>
      <w:pPr>
        <w:ind w:left="2170" w:hanging="406"/>
      </w:pPr>
      <w:rPr>
        <w:rFonts w:hint="default"/>
        <w:lang w:val="bg-BG" w:eastAsia="en-US" w:bidi="ar-SA"/>
      </w:rPr>
    </w:lvl>
    <w:lvl w:ilvl="3" w:tplc="A55430D4">
      <w:numFmt w:val="bullet"/>
      <w:lvlText w:val="•"/>
      <w:lvlJc w:val="left"/>
      <w:pPr>
        <w:ind w:left="3246" w:hanging="406"/>
      </w:pPr>
      <w:rPr>
        <w:rFonts w:hint="default"/>
        <w:lang w:val="bg-BG" w:eastAsia="en-US" w:bidi="ar-SA"/>
      </w:rPr>
    </w:lvl>
    <w:lvl w:ilvl="4" w:tplc="B5DA0650">
      <w:numFmt w:val="bullet"/>
      <w:lvlText w:val="•"/>
      <w:lvlJc w:val="left"/>
      <w:pPr>
        <w:ind w:left="4321" w:hanging="406"/>
      </w:pPr>
      <w:rPr>
        <w:rFonts w:hint="default"/>
        <w:lang w:val="bg-BG" w:eastAsia="en-US" w:bidi="ar-SA"/>
      </w:rPr>
    </w:lvl>
    <w:lvl w:ilvl="5" w:tplc="73B46042">
      <w:numFmt w:val="bullet"/>
      <w:lvlText w:val="•"/>
      <w:lvlJc w:val="left"/>
      <w:pPr>
        <w:ind w:left="5396" w:hanging="406"/>
      </w:pPr>
      <w:rPr>
        <w:rFonts w:hint="default"/>
        <w:lang w:val="bg-BG" w:eastAsia="en-US" w:bidi="ar-SA"/>
      </w:rPr>
    </w:lvl>
    <w:lvl w:ilvl="6" w:tplc="42B45CD8">
      <w:numFmt w:val="bullet"/>
      <w:lvlText w:val="•"/>
      <w:lvlJc w:val="left"/>
      <w:pPr>
        <w:ind w:left="6472" w:hanging="406"/>
      </w:pPr>
      <w:rPr>
        <w:rFonts w:hint="default"/>
        <w:lang w:val="bg-BG" w:eastAsia="en-US" w:bidi="ar-SA"/>
      </w:rPr>
    </w:lvl>
    <w:lvl w:ilvl="7" w:tplc="25687B8E">
      <w:numFmt w:val="bullet"/>
      <w:lvlText w:val="•"/>
      <w:lvlJc w:val="left"/>
      <w:pPr>
        <w:ind w:left="7547" w:hanging="406"/>
      </w:pPr>
      <w:rPr>
        <w:rFonts w:hint="default"/>
        <w:lang w:val="bg-BG" w:eastAsia="en-US" w:bidi="ar-SA"/>
      </w:rPr>
    </w:lvl>
    <w:lvl w:ilvl="8" w:tplc="66FEAA0C">
      <w:numFmt w:val="bullet"/>
      <w:lvlText w:val="•"/>
      <w:lvlJc w:val="left"/>
      <w:pPr>
        <w:ind w:left="8622" w:hanging="406"/>
      </w:pPr>
      <w:rPr>
        <w:rFonts w:hint="default"/>
        <w:lang w:val="bg-BG" w:eastAsia="en-US" w:bidi="ar-SA"/>
      </w:rPr>
    </w:lvl>
  </w:abstractNum>
  <w:abstractNum w:abstractNumId="21" w15:restartNumberingAfterBreak="0">
    <w:nsid w:val="75004AF6"/>
    <w:multiLevelType w:val="hybridMultilevel"/>
    <w:tmpl w:val="1880312A"/>
    <w:lvl w:ilvl="0" w:tplc="A4E43F76">
      <w:start w:val="1"/>
      <w:numFmt w:val="decimal"/>
      <w:lvlText w:val="%1."/>
      <w:lvlJc w:val="left"/>
      <w:pPr>
        <w:ind w:left="12"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972931E">
      <w:numFmt w:val="bullet"/>
      <w:lvlText w:val="•"/>
      <w:lvlJc w:val="left"/>
      <w:pPr>
        <w:ind w:left="1095" w:hanging="286"/>
      </w:pPr>
      <w:rPr>
        <w:rFonts w:hint="default"/>
        <w:lang w:val="bg-BG" w:eastAsia="en-US" w:bidi="ar-SA"/>
      </w:rPr>
    </w:lvl>
    <w:lvl w:ilvl="2" w:tplc="6E08B4FC">
      <w:numFmt w:val="bullet"/>
      <w:lvlText w:val="•"/>
      <w:lvlJc w:val="left"/>
      <w:pPr>
        <w:ind w:left="2170" w:hanging="286"/>
      </w:pPr>
      <w:rPr>
        <w:rFonts w:hint="default"/>
        <w:lang w:val="bg-BG" w:eastAsia="en-US" w:bidi="ar-SA"/>
      </w:rPr>
    </w:lvl>
    <w:lvl w:ilvl="3" w:tplc="CF06912C">
      <w:numFmt w:val="bullet"/>
      <w:lvlText w:val="•"/>
      <w:lvlJc w:val="left"/>
      <w:pPr>
        <w:ind w:left="3246" w:hanging="286"/>
      </w:pPr>
      <w:rPr>
        <w:rFonts w:hint="default"/>
        <w:lang w:val="bg-BG" w:eastAsia="en-US" w:bidi="ar-SA"/>
      </w:rPr>
    </w:lvl>
    <w:lvl w:ilvl="4" w:tplc="C6C4CF50">
      <w:numFmt w:val="bullet"/>
      <w:lvlText w:val="•"/>
      <w:lvlJc w:val="left"/>
      <w:pPr>
        <w:ind w:left="4321" w:hanging="286"/>
      </w:pPr>
      <w:rPr>
        <w:rFonts w:hint="default"/>
        <w:lang w:val="bg-BG" w:eastAsia="en-US" w:bidi="ar-SA"/>
      </w:rPr>
    </w:lvl>
    <w:lvl w:ilvl="5" w:tplc="D458F436">
      <w:numFmt w:val="bullet"/>
      <w:lvlText w:val="•"/>
      <w:lvlJc w:val="left"/>
      <w:pPr>
        <w:ind w:left="5396" w:hanging="286"/>
      </w:pPr>
      <w:rPr>
        <w:rFonts w:hint="default"/>
        <w:lang w:val="bg-BG" w:eastAsia="en-US" w:bidi="ar-SA"/>
      </w:rPr>
    </w:lvl>
    <w:lvl w:ilvl="6" w:tplc="7B4A4FE8">
      <w:numFmt w:val="bullet"/>
      <w:lvlText w:val="•"/>
      <w:lvlJc w:val="left"/>
      <w:pPr>
        <w:ind w:left="6472" w:hanging="286"/>
      </w:pPr>
      <w:rPr>
        <w:rFonts w:hint="default"/>
        <w:lang w:val="bg-BG" w:eastAsia="en-US" w:bidi="ar-SA"/>
      </w:rPr>
    </w:lvl>
    <w:lvl w:ilvl="7" w:tplc="CDE2FF80">
      <w:numFmt w:val="bullet"/>
      <w:lvlText w:val="•"/>
      <w:lvlJc w:val="left"/>
      <w:pPr>
        <w:ind w:left="7547" w:hanging="286"/>
      </w:pPr>
      <w:rPr>
        <w:rFonts w:hint="default"/>
        <w:lang w:val="bg-BG" w:eastAsia="en-US" w:bidi="ar-SA"/>
      </w:rPr>
    </w:lvl>
    <w:lvl w:ilvl="8" w:tplc="8FDA3324">
      <w:numFmt w:val="bullet"/>
      <w:lvlText w:val="•"/>
      <w:lvlJc w:val="left"/>
      <w:pPr>
        <w:ind w:left="8622" w:hanging="286"/>
      </w:pPr>
      <w:rPr>
        <w:rFonts w:hint="default"/>
        <w:lang w:val="bg-BG" w:eastAsia="en-US" w:bidi="ar-SA"/>
      </w:rPr>
    </w:lvl>
  </w:abstractNum>
  <w:abstractNum w:abstractNumId="22" w15:restartNumberingAfterBreak="0">
    <w:nsid w:val="782F6DB0"/>
    <w:multiLevelType w:val="hybridMultilevel"/>
    <w:tmpl w:val="97D2F31C"/>
    <w:lvl w:ilvl="0" w:tplc="1998630E">
      <w:start w:val="1"/>
      <w:numFmt w:val="decimal"/>
      <w:lvlText w:val="%1."/>
      <w:lvlJc w:val="left"/>
      <w:pPr>
        <w:ind w:left="864"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DE6EDC4">
      <w:numFmt w:val="bullet"/>
      <w:lvlText w:val="•"/>
      <w:lvlJc w:val="left"/>
      <w:pPr>
        <w:ind w:left="1851" w:hanging="286"/>
      </w:pPr>
      <w:rPr>
        <w:rFonts w:hint="default"/>
        <w:lang w:val="bg-BG" w:eastAsia="en-US" w:bidi="ar-SA"/>
      </w:rPr>
    </w:lvl>
    <w:lvl w:ilvl="2" w:tplc="3ABA75C0">
      <w:numFmt w:val="bullet"/>
      <w:lvlText w:val="•"/>
      <w:lvlJc w:val="left"/>
      <w:pPr>
        <w:ind w:left="2842" w:hanging="286"/>
      </w:pPr>
      <w:rPr>
        <w:rFonts w:hint="default"/>
        <w:lang w:val="bg-BG" w:eastAsia="en-US" w:bidi="ar-SA"/>
      </w:rPr>
    </w:lvl>
    <w:lvl w:ilvl="3" w:tplc="B1E88674">
      <w:numFmt w:val="bullet"/>
      <w:lvlText w:val="•"/>
      <w:lvlJc w:val="left"/>
      <w:pPr>
        <w:ind w:left="3834" w:hanging="286"/>
      </w:pPr>
      <w:rPr>
        <w:rFonts w:hint="default"/>
        <w:lang w:val="bg-BG" w:eastAsia="en-US" w:bidi="ar-SA"/>
      </w:rPr>
    </w:lvl>
    <w:lvl w:ilvl="4" w:tplc="731A4D72">
      <w:numFmt w:val="bullet"/>
      <w:lvlText w:val="•"/>
      <w:lvlJc w:val="left"/>
      <w:pPr>
        <w:ind w:left="4825" w:hanging="286"/>
      </w:pPr>
      <w:rPr>
        <w:rFonts w:hint="default"/>
        <w:lang w:val="bg-BG" w:eastAsia="en-US" w:bidi="ar-SA"/>
      </w:rPr>
    </w:lvl>
    <w:lvl w:ilvl="5" w:tplc="8AF087A6">
      <w:numFmt w:val="bullet"/>
      <w:lvlText w:val="•"/>
      <w:lvlJc w:val="left"/>
      <w:pPr>
        <w:ind w:left="5816" w:hanging="286"/>
      </w:pPr>
      <w:rPr>
        <w:rFonts w:hint="default"/>
        <w:lang w:val="bg-BG" w:eastAsia="en-US" w:bidi="ar-SA"/>
      </w:rPr>
    </w:lvl>
    <w:lvl w:ilvl="6" w:tplc="88D4BFA2">
      <w:numFmt w:val="bullet"/>
      <w:lvlText w:val="•"/>
      <w:lvlJc w:val="left"/>
      <w:pPr>
        <w:ind w:left="6808" w:hanging="286"/>
      </w:pPr>
      <w:rPr>
        <w:rFonts w:hint="default"/>
        <w:lang w:val="bg-BG" w:eastAsia="en-US" w:bidi="ar-SA"/>
      </w:rPr>
    </w:lvl>
    <w:lvl w:ilvl="7" w:tplc="60E218B8">
      <w:numFmt w:val="bullet"/>
      <w:lvlText w:val="•"/>
      <w:lvlJc w:val="left"/>
      <w:pPr>
        <w:ind w:left="7799" w:hanging="286"/>
      </w:pPr>
      <w:rPr>
        <w:rFonts w:hint="default"/>
        <w:lang w:val="bg-BG" w:eastAsia="en-US" w:bidi="ar-SA"/>
      </w:rPr>
    </w:lvl>
    <w:lvl w:ilvl="8" w:tplc="99283DF0">
      <w:numFmt w:val="bullet"/>
      <w:lvlText w:val="•"/>
      <w:lvlJc w:val="left"/>
      <w:pPr>
        <w:ind w:left="8790" w:hanging="286"/>
      </w:pPr>
      <w:rPr>
        <w:rFonts w:hint="default"/>
        <w:lang w:val="bg-BG" w:eastAsia="en-US" w:bidi="ar-SA"/>
      </w:rPr>
    </w:lvl>
  </w:abstractNum>
  <w:abstractNum w:abstractNumId="23" w15:restartNumberingAfterBreak="0">
    <w:nsid w:val="78A11B7B"/>
    <w:multiLevelType w:val="hybridMultilevel"/>
    <w:tmpl w:val="09FEAF1E"/>
    <w:lvl w:ilvl="0" w:tplc="BF5A6C0C">
      <w:start w:val="1"/>
      <w:numFmt w:val="decimal"/>
      <w:lvlText w:val="%1."/>
      <w:lvlJc w:val="left"/>
      <w:pPr>
        <w:ind w:left="864" w:hanging="28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940ACE2">
      <w:numFmt w:val="bullet"/>
      <w:lvlText w:val="•"/>
      <w:lvlJc w:val="left"/>
      <w:pPr>
        <w:ind w:left="1851" w:hanging="286"/>
      </w:pPr>
      <w:rPr>
        <w:rFonts w:hint="default"/>
        <w:lang w:val="bg-BG" w:eastAsia="en-US" w:bidi="ar-SA"/>
      </w:rPr>
    </w:lvl>
    <w:lvl w:ilvl="2" w:tplc="C7EE7642">
      <w:numFmt w:val="bullet"/>
      <w:lvlText w:val="•"/>
      <w:lvlJc w:val="left"/>
      <w:pPr>
        <w:ind w:left="2842" w:hanging="286"/>
      </w:pPr>
      <w:rPr>
        <w:rFonts w:hint="default"/>
        <w:lang w:val="bg-BG" w:eastAsia="en-US" w:bidi="ar-SA"/>
      </w:rPr>
    </w:lvl>
    <w:lvl w:ilvl="3" w:tplc="2A8CC834">
      <w:numFmt w:val="bullet"/>
      <w:lvlText w:val="•"/>
      <w:lvlJc w:val="left"/>
      <w:pPr>
        <w:ind w:left="3834" w:hanging="286"/>
      </w:pPr>
      <w:rPr>
        <w:rFonts w:hint="default"/>
        <w:lang w:val="bg-BG" w:eastAsia="en-US" w:bidi="ar-SA"/>
      </w:rPr>
    </w:lvl>
    <w:lvl w:ilvl="4" w:tplc="306E63BE">
      <w:numFmt w:val="bullet"/>
      <w:lvlText w:val="•"/>
      <w:lvlJc w:val="left"/>
      <w:pPr>
        <w:ind w:left="4825" w:hanging="286"/>
      </w:pPr>
      <w:rPr>
        <w:rFonts w:hint="default"/>
        <w:lang w:val="bg-BG" w:eastAsia="en-US" w:bidi="ar-SA"/>
      </w:rPr>
    </w:lvl>
    <w:lvl w:ilvl="5" w:tplc="F52C56A4">
      <w:numFmt w:val="bullet"/>
      <w:lvlText w:val="•"/>
      <w:lvlJc w:val="left"/>
      <w:pPr>
        <w:ind w:left="5816" w:hanging="286"/>
      </w:pPr>
      <w:rPr>
        <w:rFonts w:hint="default"/>
        <w:lang w:val="bg-BG" w:eastAsia="en-US" w:bidi="ar-SA"/>
      </w:rPr>
    </w:lvl>
    <w:lvl w:ilvl="6" w:tplc="29A859BA">
      <w:numFmt w:val="bullet"/>
      <w:lvlText w:val="•"/>
      <w:lvlJc w:val="left"/>
      <w:pPr>
        <w:ind w:left="6808" w:hanging="286"/>
      </w:pPr>
      <w:rPr>
        <w:rFonts w:hint="default"/>
        <w:lang w:val="bg-BG" w:eastAsia="en-US" w:bidi="ar-SA"/>
      </w:rPr>
    </w:lvl>
    <w:lvl w:ilvl="7" w:tplc="ACE8B43E">
      <w:numFmt w:val="bullet"/>
      <w:lvlText w:val="•"/>
      <w:lvlJc w:val="left"/>
      <w:pPr>
        <w:ind w:left="7799" w:hanging="286"/>
      </w:pPr>
      <w:rPr>
        <w:rFonts w:hint="default"/>
        <w:lang w:val="bg-BG" w:eastAsia="en-US" w:bidi="ar-SA"/>
      </w:rPr>
    </w:lvl>
    <w:lvl w:ilvl="8" w:tplc="30081B08">
      <w:numFmt w:val="bullet"/>
      <w:lvlText w:val="•"/>
      <w:lvlJc w:val="left"/>
      <w:pPr>
        <w:ind w:left="8790" w:hanging="286"/>
      </w:pPr>
      <w:rPr>
        <w:rFonts w:hint="default"/>
        <w:lang w:val="bg-BG" w:eastAsia="en-US" w:bidi="ar-SA"/>
      </w:rPr>
    </w:lvl>
  </w:abstractNum>
  <w:num w:numId="1" w16cid:durableId="2054117275">
    <w:abstractNumId w:val="8"/>
  </w:num>
  <w:num w:numId="2" w16cid:durableId="392774583">
    <w:abstractNumId w:val="5"/>
  </w:num>
  <w:num w:numId="3" w16cid:durableId="627903113">
    <w:abstractNumId w:val="4"/>
  </w:num>
  <w:num w:numId="4" w16cid:durableId="1732774309">
    <w:abstractNumId w:val="9"/>
  </w:num>
  <w:num w:numId="5" w16cid:durableId="1656108543">
    <w:abstractNumId w:val="7"/>
  </w:num>
  <w:num w:numId="6" w16cid:durableId="534928577">
    <w:abstractNumId w:val="20"/>
  </w:num>
  <w:num w:numId="7" w16cid:durableId="721909210">
    <w:abstractNumId w:val="19"/>
  </w:num>
  <w:num w:numId="8" w16cid:durableId="81921306">
    <w:abstractNumId w:val="23"/>
  </w:num>
  <w:num w:numId="9" w16cid:durableId="880819653">
    <w:abstractNumId w:val="17"/>
  </w:num>
  <w:num w:numId="10" w16cid:durableId="1135023334">
    <w:abstractNumId w:val="22"/>
  </w:num>
  <w:num w:numId="11" w16cid:durableId="422338494">
    <w:abstractNumId w:val="18"/>
  </w:num>
  <w:num w:numId="12" w16cid:durableId="163474260">
    <w:abstractNumId w:val="15"/>
  </w:num>
  <w:num w:numId="13" w16cid:durableId="1716349572">
    <w:abstractNumId w:val="2"/>
  </w:num>
  <w:num w:numId="14" w16cid:durableId="69237231">
    <w:abstractNumId w:val="12"/>
  </w:num>
  <w:num w:numId="15" w16cid:durableId="799150446">
    <w:abstractNumId w:val="3"/>
  </w:num>
  <w:num w:numId="16" w16cid:durableId="882181742">
    <w:abstractNumId w:val="13"/>
  </w:num>
  <w:num w:numId="17" w16cid:durableId="844126108">
    <w:abstractNumId w:val="1"/>
  </w:num>
  <w:num w:numId="18" w16cid:durableId="617680228">
    <w:abstractNumId w:val="11"/>
  </w:num>
  <w:num w:numId="19" w16cid:durableId="1792019469">
    <w:abstractNumId w:val="16"/>
  </w:num>
  <w:num w:numId="20" w16cid:durableId="2104766988">
    <w:abstractNumId w:val="21"/>
  </w:num>
  <w:num w:numId="21" w16cid:durableId="941962420">
    <w:abstractNumId w:val="10"/>
  </w:num>
  <w:num w:numId="22" w16cid:durableId="1143233694">
    <w:abstractNumId w:val="6"/>
  </w:num>
  <w:num w:numId="23" w16cid:durableId="414203795">
    <w:abstractNumId w:val="0"/>
  </w:num>
  <w:num w:numId="24" w16cid:durableId="2093911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74808"/>
    <w:rsid w:val="00140E75"/>
    <w:rsid w:val="00273587"/>
    <w:rsid w:val="00506F7D"/>
    <w:rsid w:val="00622DB2"/>
    <w:rsid w:val="00674808"/>
    <w:rsid w:val="00787E01"/>
    <w:rsid w:val="00866079"/>
    <w:rsid w:val="008807FA"/>
    <w:rsid w:val="008E2827"/>
    <w:rsid w:val="009B764F"/>
    <w:rsid w:val="00A71C5D"/>
    <w:rsid w:val="00E37F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3D76D"/>
  <w15:docId w15:val="{A42C2B7D-F698-4CD7-9D77-CB62F2E5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721"/>
      <w:outlineLvl w:val="0"/>
    </w:pPr>
    <w:rPr>
      <w:rFonts w:ascii="Arial" w:eastAsia="Arial" w:hAnsi="Arial" w:cs="Arial"/>
      <w:b/>
      <w:bCs/>
      <w:sz w:val="40"/>
      <w:szCs w:val="40"/>
    </w:rPr>
  </w:style>
  <w:style w:type="paragraph" w:styleId="2">
    <w:name w:val="heading 2"/>
    <w:basedOn w:val="a"/>
    <w:uiPriority w:val="9"/>
    <w:unhideWhenUsed/>
    <w:qFormat/>
    <w:pPr>
      <w:spacing w:line="219" w:lineRule="exact"/>
      <w:ind w:right="448"/>
      <w:jc w:val="center"/>
      <w:outlineLvl w:val="1"/>
    </w:pPr>
    <w:rPr>
      <w:b/>
      <w:bCs/>
      <w:sz w:val="24"/>
      <w:szCs w:val="24"/>
    </w:rPr>
  </w:style>
  <w:style w:type="paragraph" w:styleId="3">
    <w:name w:val="heading 3"/>
    <w:basedOn w:val="a"/>
    <w:uiPriority w:val="9"/>
    <w:unhideWhenUsed/>
    <w:qFormat/>
    <w:pPr>
      <w:spacing w:line="248" w:lineRule="exact"/>
      <w:ind w:left="321" w:right="448"/>
      <w:jc w:val="center"/>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
    </w:pPr>
    <w:rPr>
      <w:sz w:val="24"/>
      <w:szCs w:val="24"/>
    </w:rPr>
  </w:style>
  <w:style w:type="paragraph" w:styleId="a4">
    <w:name w:val="List Paragraph"/>
    <w:basedOn w:val="a"/>
    <w:uiPriority w:val="1"/>
    <w:qFormat/>
    <w:pPr>
      <w:ind w:left="12" w:firstLine="56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23262-5CFD-4820-B251-C5056C24C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2820</Words>
  <Characters>16076</Characters>
  <Application>Microsoft Office Word</Application>
  <DocSecurity>0</DocSecurity>
  <Lines>133</Lines>
  <Paragraphs>37</Paragraphs>
  <ScaleCrop>false</ScaleCrop>
  <HeadingPairs>
    <vt:vector size="2" baseType="variant">
      <vt:variant>
        <vt:lpstr>Заглавие</vt:lpstr>
      </vt:variant>
      <vt:variant>
        <vt:i4>1</vt:i4>
      </vt:variant>
    </vt:vector>
  </HeadingPairs>
  <TitlesOfParts>
    <vt:vector size="1" baseType="lpstr">
      <vt:lpstr>НАРЕДБА</vt:lpstr>
    </vt:vector>
  </TitlesOfParts>
  <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creator>UTS</dc:creator>
  <cp:lastModifiedBy>User</cp:lastModifiedBy>
  <cp:revision>8</cp:revision>
  <dcterms:created xsi:type="dcterms:W3CDTF">2025-07-18T08:03:00Z</dcterms:created>
  <dcterms:modified xsi:type="dcterms:W3CDTF">2025-07-18T08:55:00Z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2017-03-14T00:00:00Z</vt:filetime>
  </property>
  <property fmtid="{D5CDD505-2E9C-101B-9397-08002B2CF9AE}" pid="3" name="Creator">
    <vt:lpwstr>Microsoft® Word 2013</vt:lpwstr>
  </property>
  <property fmtid="{D5CDD505-2E9C-101B-9397-08002B2CF9AE}" pid="4" name="LastSaved">
    <vt:filetime>2025-07-18T00:00:00Z</vt:filetime>
  </property>
  <property fmtid="{D5CDD505-2E9C-101B-9397-08002B2CF9AE}" pid="5" name="Producer">
    <vt:lpwstr>Microsoft® Word 2013</vt:lpwstr>
  </property>
</Properties>
</file>